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3AF1" w14:textId="5A300EC8" w:rsidR="000D64C0" w:rsidRPr="006F62A5" w:rsidRDefault="003A57B5" w:rsidP="007C7032">
      <w:pPr>
        <w:spacing w:line="360" w:lineRule="auto"/>
        <w:jc w:val="center"/>
        <w:rPr>
          <w:rFonts w:cstheme="minorHAnsi"/>
          <w:b/>
          <w:sz w:val="34"/>
        </w:rPr>
      </w:pPr>
      <w:r>
        <w:rPr>
          <w:rFonts w:cstheme="minorHAnsi"/>
          <w:b/>
          <w:sz w:val="34"/>
        </w:rPr>
        <w:t>Stærðfræði</w:t>
      </w:r>
    </w:p>
    <w:p w14:paraId="793F333C" w14:textId="12C84C58" w:rsidR="007C7032" w:rsidRPr="006F62A5" w:rsidRDefault="003A57B5" w:rsidP="007C7032">
      <w:pPr>
        <w:spacing w:line="360" w:lineRule="auto"/>
        <w:jc w:val="center"/>
        <w:rPr>
          <w:rFonts w:cstheme="minorHAnsi"/>
          <w:b/>
          <w:sz w:val="28"/>
        </w:rPr>
      </w:pPr>
      <w:r>
        <w:rPr>
          <w:rFonts w:cstheme="minorHAnsi"/>
          <w:b/>
          <w:sz w:val="28"/>
        </w:rPr>
        <w:t>8</w:t>
      </w:r>
      <w:r w:rsidR="007C7032" w:rsidRPr="006F62A5">
        <w:rPr>
          <w:rFonts w:cstheme="minorHAnsi"/>
          <w:b/>
          <w:sz w:val="28"/>
        </w:rPr>
        <w:t>. bekkur</w:t>
      </w:r>
    </w:p>
    <w:p w14:paraId="089D7AD0" w14:textId="739C4241" w:rsidR="007C7032" w:rsidRPr="006F62A5" w:rsidRDefault="007C7032" w:rsidP="007C7032">
      <w:pPr>
        <w:spacing w:line="360" w:lineRule="auto"/>
        <w:jc w:val="center"/>
        <w:rPr>
          <w:rFonts w:cstheme="minorHAnsi"/>
          <w:b/>
          <w:sz w:val="28"/>
        </w:rPr>
      </w:pPr>
      <w:r w:rsidRPr="006F62A5">
        <w:rPr>
          <w:rFonts w:cstheme="minorHAnsi"/>
          <w:b/>
          <w:sz w:val="28"/>
        </w:rPr>
        <w:t>20</w:t>
      </w:r>
      <w:r w:rsidR="00702980">
        <w:rPr>
          <w:rFonts w:cstheme="minorHAnsi"/>
          <w:b/>
          <w:sz w:val="28"/>
        </w:rPr>
        <w:t>20</w:t>
      </w:r>
      <w:r w:rsidRPr="006F62A5">
        <w:rPr>
          <w:rFonts w:cstheme="minorHAnsi"/>
          <w:b/>
          <w:sz w:val="28"/>
        </w:rPr>
        <w:t xml:space="preserve"> – 20</w:t>
      </w:r>
      <w:r w:rsidR="00205D9D">
        <w:rPr>
          <w:rFonts w:cstheme="minorHAnsi"/>
          <w:b/>
          <w:sz w:val="28"/>
        </w:rPr>
        <w:t>2</w:t>
      </w:r>
      <w:r w:rsidR="00702980">
        <w:rPr>
          <w:rFonts w:cstheme="minorHAnsi"/>
          <w:b/>
          <w:sz w:val="28"/>
        </w:rPr>
        <w:t>1</w:t>
      </w:r>
    </w:p>
    <w:p w14:paraId="670315D1" w14:textId="0D43696D" w:rsidR="003A57B5" w:rsidRDefault="003A57B5" w:rsidP="003A57B5">
      <w:pPr>
        <w:tabs>
          <w:tab w:val="left" w:pos="1338"/>
        </w:tabs>
        <w:spacing w:line="360" w:lineRule="auto"/>
        <w:rPr>
          <w:rFonts w:cstheme="minorHAnsi"/>
        </w:rPr>
      </w:pPr>
      <w:r>
        <w:rPr>
          <w:rFonts w:cstheme="minorHAnsi"/>
        </w:rPr>
        <w:t>Markmið: „Megintilgangur náms í stærðfræði er að nemendur öðlist alhliða hæfni til að nota stærðfræði sem lifandi verkfæri í fjölbreyttum tilgangi og við ólíkar aðstæður. Í stærðfræðinámi þurfa nemendur að þróa með sér hæfni til að setja fram og leysa viðfangsefni, ígrunda ólíkar aðferðir og líkön sem nýtast við lausnir þeirra og leggja mat á niðurstöður</w:t>
      </w:r>
      <w:r w:rsidR="00022B64">
        <w:rPr>
          <w:rFonts w:cstheme="minorHAnsi"/>
        </w:rPr>
        <w:t>“ (Aðalnámskrá grunnskóla 2013, bls. 209).</w:t>
      </w:r>
    </w:p>
    <w:p w14:paraId="6E302049" w14:textId="7A303DB7" w:rsidR="00022B64" w:rsidRDefault="00022B64" w:rsidP="003A57B5">
      <w:pPr>
        <w:tabs>
          <w:tab w:val="left" w:pos="1338"/>
        </w:tabs>
        <w:spacing w:line="360" w:lineRule="auto"/>
        <w:rPr>
          <w:rFonts w:cstheme="minorHAnsi"/>
        </w:rPr>
      </w:pPr>
      <w:r>
        <w:rPr>
          <w:rFonts w:cstheme="minorHAnsi"/>
        </w:rPr>
        <w:t>Í kennslustundum er lögð áhersla á að nemendur læri að þróa með sér hæfni til að setja fram og leysa viðfangsefni, ígrunda ólíkar aðferðir og líkön sem nýtast við lausnir þeirra og leggja mat á niðurstöður. Færni nemenda þróast með því að nota stærðfræðileg hugtök, þjálfa verklag og margbreytilegar aðferðir til að leysa bæði stærðfræðileg og hagnýt verkefni af margvíslegum toga. Nemendur taka þátt í rökræðum, fara saman yfir viðfangsefnin og skiptast á reynslusögum. Mikil áhersla er lögð á skilning þar sem nemendur fást við samsetta texta með stærðfræðilegum orðum, gröfum, myndritum, töflum, táknum, formúlum og röksemdarfærslu.</w:t>
      </w:r>
    </w:p>
    <w:p w14:paraId="1C7D3456" w14:textId="35FB806C" w:rsidR="00AC4F87" w:rsidRDefault="00AC4F87" w:rsidP="007C7032">
      <w:pPr>
        <w:spacing w:line="360" w:lineRule="auto"/>
        <w:rPr>
          <w:rFonts w:cstheme="minorHAnsi"/>
        </w:rPr>
      </w:pPr>
      <w:r w:rsidRPr="0054401C">
        <w:rPr>
          <w:rFonts w:cstheme="minorHAnsi"/>
        </w:rPr>
        <w:t xml:space="preserve">Kenndar verða bækurnar </w:t>
      </w:r>
      <w:r w:rsidR="00022B64">
        <w:rPr>
          <w:rFonts w:cstheme="minorHAnsi"/>
        </w:rPr>
        <w:t xml:space="preserve">Skali 1A og 1B, nemendabækur og valin dæmi úr æfingabókum, unnin verkefni í tölvuforritum, </w:t>
      </w:r>
      <w:r w:rsidR="00205D9D">
        <w:rPr>
          <w:rFonts w:cstheme="minorHAnsi"/>
        </w:rPr>
        <w:t>Excel</w:t>
      </w:r>
      <w:r w:rsidR="00022B64">
        <w:rPr>
          <w:rFonts w:cstheme="minorHAnsi"/>
        </w:rPr>
        <w:t xml:space="preserve"> og GeoGebra. </w:t>
      </w:r>
      <w:r w:rsidRPr="0054401C">
        <w:rPr>
          <w:rFonts w:cstheme="minorHAnsi"/>
        </w:rPr>
        <w:t xml:space="preserve"> Tekin verða kaflapróf</w:t>
      </w:r>
      <w:r w:rsidR="00022B64">
        <w:rPr>
          <w:rFonts w:cstheme="minorHAnsi"/>
        </w:rPr>
        <w:t xml:space="preserve"> eftir hvern kafla og unnið eitt verkefni.</w:t>
      </w:r>
      <w:r w:rsidRPr="0054401C">
        <w:rPr>
          <w:rFonts w:cstheme="minorHAnsi"/>
        </w:rPr>
        <w:t xml:space="preserve"> </w:t>
      </w:r>
    </w:p>
    <w:p w14:paraId="7F2EE112" w14:textId="246B0657" w:rsidR="00022B64" w:rsidRPr="0054401C" w:rsidRDefault="00022B64" w:rsidP="007C7032">
      <w:pPr>
        <w:spacing w:line="360" w:lineRule="auto"/>
        <w:rPr>
          <w:rFonts w:cstheme="minorHAnsi"/>
        </w:rPr>
      </w:pPr>
      <w:r>
        <w:rPr>
          <w:rFonts w:cstheme="minorHAnsi"/>
        </w:rPr>
        <w:t>Allt námsmat á unglingastigi fram til loka 10. bekkjar er símat.</w:t>
      </w:r>
    </w:p>
    <w:p w14:paraId="0A4D989E" w14:textId="4FB19F5F" w:rsidR="007F0FCF" w:rsidRPr="0054401C" w:rsidRDefault="007F0FCF" w:rsidP="007C7032">
      <w:pPr>
        <w:spacing w:line="360" w:lineRule="auto"/>
        <w:rPr>
          <w:rFonts w:cstheme="minorHAnsi"/>
        </w:rPr>
      </w:pPr>
      <w:r w:rsidRPr="0054401C">
        <w:rPr>
          <w:rFonts w:cstheme="minorHAnsi"/>
        </w:rPr>
        <w:t xml:space="preserve">Kennslustundir: </w:t>
      </w:r>
      <w:r w:rsidR="00022B64">
        <w:rPr>
          <w:rFonts w:cstheme="minorHAnsi"/>
        </w:rPr>
        <w:t>6</w:t>
      </w:r>
      <w:r w:rsidRPr="0054401C">
        <w:rPr>
          <w:rFonts w:cstheme="minorHAnsi"/>
        </w:rPr>
        <w:t xml:space="preserve"> kennslustundir á viku. Kennari: Sigríður Helga Ármannsdóttir</w:t>
      </w:r>
    </w:p>
    <w:p w14:paraId="5DE4A2EA" w14:textId="77777777" w:rsidR="00202A85" w:rsidRPr="0054401C" w:rsidRDefault="00A62D90" w:rsidP="007C7032">
      <w:pPr>
        <w:spacing w:line="360" w:lineRule="auto"/>
        <w:rPr>
          <w:rFonts w:cstheme="minorHAnsi"/>
        </w:rPr>
      </w:pPr>
      <w:hyperlink r:id="rId8" w:history="1">
        <w:r w:rsidR="007F0FCF" w:rsidRPr="0054401C">
          <w:rPr>
            <w:rStyle w:val="Hyperlink"/>
            <w:rFonts w:cstheme="minorHAnsi"/>
          </w:rPr>
          <w:t>siggahelga@skolar.fjardabyggd.is</w:t>
        </w:r>
      </w:hyperlink>
      <w:r w:rsidR="007F0FCF" w:rsidRPr="0054401C">
        <w:rPr>
          <w:rFonts w:cstheme="minorHAnsi"/>
        </w:rPr>
        <w:t xml:space="preserve"> </w:t>
      </w:r>
    </w:p>
    <w:p w14:paraId="274AC9B8" w14:textId="77777777" w:rsidR="00AC4F87" w:rsidRPr="0054401C" w:rsidRDefault="00AC4F87" w:rsidP="007C7032">
      <w:pPr>
        <w:spacing w:line="360" w:lineRule="auto"/>
        <w:rPr>
          <w:rFonts w:cstheme="minorHAnsi"/>
          <w:b/>
          <w:sz w:val="24"/>
          <w:szCs w:val="24"/>
        </w:rPr>
      </w:pPr>
      <w:r w:rsidRPr="0054401C">
        <w:rPr>
          <w:rFonts w:cstheme="minorHAnsi"/>
          <w:b/>
          <w:sz w:val="24"/>
          <w:szCs w:val="24"/>
        </w:rPr>
        <w:t>Athugið að áætlunin og námsmat er birt með fyrirvara um breytingar.</w:t>
      </w:r>
    </w:p>
    <w:tbl>
      <w:tblPr>
        <w:tblStyle w:val="TableGrid"/>
        <w:tblW w:w="9493" w:type="dxa"/>
        <w:tblLook w:val="04A0" w:firstRow="1" w:lastRow="0" w:firstColumn="1" w:lastColumn="0" w:noHBand="0" w:noVBand="1"/>
      </w:tblPr>
      <w:tblGrid>
        <w:gridCol w:w="2050"/>
        <w:gridCol w:w="2568"/>
        <w:gridCol w:w="2615"/>
        <w:gridCol w:w="2260"/>
      </w:tblGrid>
      <w:tr w:rsidR="00D561AE" w:rsidRPr="0054401C" w14:paraId="580EC1A8" w14:textId="77777777" w:rsidTr="00D561AE">
        <w:tc>
          <w:tcPr>
            <w:tcW w:w="1696" w:type="dxa"/>
            <w:shd w:val="clear" w:color="auto" w:fill="D5DCE4" w:themeFill="text2" w:themeFillTint="33"/>
          </w:tcPr>
          <w:p w14:paraId="7B296218" w14:textId="77777777" w:rsidR="00D561AE" w:rsidRPr="0054401C" w:rsidRDefault="00D561AE" w:rsidP="007C7032">
            <w:pPr>
              <w:spacing w:line="360" w:lineRule="auto"/>
              <w:rPr>
                <w:rFonts w:cstheme="minorHAnsi"/>
                <w:b/>
              </w:rPr>
            </w:pPr>
            <w:r w:rsidRPr="0054401C">
              <w:rPr>
                <w:rFonts w:cstheme="minorHAnsi"/>
                <w:b/>
              </w:rPr>
              <w:t>Tími</w:t>
            </w:r>
          </w:p>
        </w:tc>
        <w:tc>
          <w:tcPr>
            <w:tcW w:w="2694" w:type="dxa"/>
            <w:shd w:val="clear" w:color="auto" w:fill="D5DCE4" w:themeFill="text2" w:themeFillTint="33"/>
          </w:tcPr>
          <w:p w14:paraId="7DA53324" w14:textId="77777777" w:rsidR="00D561AE" w:rsidRPr="0054401C" w:rsidRDefault="00D561AE" w:rsidP="007C7032">
            <w:pPr>
              <w:spacing w:line="360" w:lineRule="auto"/>
              <w:rPr>
                <w:rFonts w:cstheme="minorHAnsi"/>
                <w:b/>
              </w:rPr>
            </w:pPr>
            <w:r w:rsidRPr="0054401C">
              <w:rPr>
                <w:rFonts w:cstheme="minorHAnsi"/>
                <w:b/>
              </w:rPr>
              <w:t xml:space="preserve">Viðfangsefni </w:t>
            </w:r>
          </w:p>
        </w:tc>
        <w:tc>
          <w:tcPr>
            <w:tcW w:w="2693" w:type="dxa"/>
            <w:shd w:val="clear" w:color="auto" w:fill="D5DCE4" w:themeFill="text2" w:themeFillTint="33"/>
          </w:tcPr>
          <w:p w14:paraId="5ADE35A4" w14:textId="41CD5AE1" w:rsidR="00D561AE" w:rsidRPr="0054401C" w:rsidRDefault="00D561AE" w:rsidP="007C7032">
            <w:pPr>
              <w:spacing w:line="360" w:lineRule="auto"/>
              <w:rPr>
                <w:rFonts w:cstheme="minorHAnsi"/>
                <w:b/>
              </w:rPr>
            </w:pPr>
            <w:r>
              <w:rPr>
                <w:rFonts w:cstheme="minorHAnsi"/>
                <w:b/>
              </w:rPr>
              <w:t>Þema</w:t>
            </w:r>
          </w:p>
        </w:tc>
        <w:tc>
          <w:tcPr>
            <w:tcW w:w="2410" w:type="dxa"/>
            <w:shd w:val="clear" w:color="auto" w:fill="D5DCE4" w:themeFill="text2" w:themeFillTint="33"/>
          </w:tcPr>
          <w:p w14:paraId="45A7F92B" w14:textId="72E51EDF" w:rsidR="00D561AE" w:rsidRPr="0054401C" w:rsidRDefault="00D561AE" w:rsidP="007C7032">
            <w:pPr>
              <w:spacing w:line="360" w:lineRule="auto"/>
              <w:rPr>
                <w:rFonts w:cstheme="minorHAnsi"/>
                <w:b/>
              </w:rPr>
            </w:pPr>
            <w:r w:rsidRPr="0054401C">
              <w:rPr>
                <w:rFonts w:cstheme="minorHAnsi"/>
                <w:b/>
              </w:rPr>
              <w:t xml:space="preserve">Námsmat </w:t>
            </w:r>
          </w:p>
        </w:tc>
      </w:tr>
      <w:tr w:rsidR="00D561AE" w:rsidRPr="0054401C" w14:paraId="45527A21" w14:textId="77777777" w:rsidTr="00D561AE">
        <w:tc>
          <w:tcPr>
            <w:tcW w:w="1696" w:type="dxa"/>
          </w:tcPr>
          <w:p w14:paraId="5601315C" w14:textId="77777777" w:rsidR="00D561AE" w:rsidRDefault="00D561AE" w:rsidP="00C87CA3">
            <w:pPr>
              <w:spacing w:line="276" w:lineRule="auto"/>
              <w:rPr>
                <w:rFonts w:cstheme="minorHAnsi"/>
              </w:rPr>
            </w:pPr>
            <w:r w:rsidRPr="0054401C">
              <w:rPr>
                <w:rFonts w:cstheme="minorHAnsi"/>
              </w:rPr>
              <w:t>Ágúst</w:t>
            </w:r>
          </w:p>
          <w:p w14:paraId="49283E78" w14:textId="2CB71563" w:rsidR="00205D9D" w:rsidRPr="0054401C" w:rsidRDefault="00205D9D" w:rsidP="00C87CA3">
            <w:pPr>
              <w:spacing w:line="276" w:lineRule="auto"/>
              <w:rPr>
                <w:rFonts w:cstheme="minorHAnsi"/>
              </w:rPr>
            </w:pPr>
            <w:r>
              <w:rPr>
                <w:rFonts w:cstheme="minorHAnsi"/>
              </w:rPr>
              <w:t>2</w:t>
            </w:r>
            <w:r w:rsidR="00A62D90">
              <w:rPr>
                <w:rFonts w:cstheme="minorHAnsi"/>
              </w:rPr>
              <w:t>0</w:t>
            </w:r>
            <w:r>
              <w:rPr>
                <w:rFonts w:cstheme="minorHAnsi"/>
              </w:rPr>
              <w:t>. skólasetning</w:t>
            </w:r>
          </w:p>
        </w:tc>
        <w:tc>
          <w:tcPr>
            <w:tcW w:w="2694" w:type="dxa"/>
          </w:tcPr>
          <w:p w14:paraId="60CB99BF" w14:textId="67E7C78D" w:rsidR="00D561AE" w:rsidRPr="0006262E" w:rsidRDefault="0006262E" w:rsidP="0006262E">
            <w:pPr>
              <w:pStyle w:val="ListParagraph"/>
              <w:spacing w:line="276" w:lineRule="auto"/>
              <w:ind w:left="0"/>
              <w:rPr>
                <w:rFonts w:cstheme="minorHAnsi"/>
                <w:i/>
              </w:rPr>
            </w:pPr>
            <w:r>
              <w:rPr>
                <w:rFonts w:cstheme="minorHAnsi"/>
                <w:i/>
              </w:rPr>
              <w:t xml:space="preserve">1 </w:t>
            </w:r>
            <w:r w:rsidR="00D561AE" w:rsidRPr="0006262E">
              <w:rPr>
                <w:rFonts w:cstheme="minorHAnsi"/>
                <w:i/>
              </w:rPr>
              <w:t>Tölur og talnareikningur</w:t>
            </w:r>
          </w:p>
          <w:p w14:paraId="7DD60BAD" w14:textId="1022567C" w:rsidR="00D561AE" w:rsidRPr="0054401C" w:rsidRDefault="00D561AE" w:rsidP="00C87CA3">
            <w:pPr>
              <w:spacing w:line="276" w:lineRule="auto"/>
              <w:rPr>
                <w:rFonts w:cstheme="minorHAnsi"/>
              </w:rPr>
            </w:pPr>
          </w:p>
        </w:tc>
        <w:tc>
          <w:tcPr>
            <w:tcW w:w="2693" w:type="dxa"/>
          </w:tcPr>
          <w:p w14:paraId="762B9429" w14:textId="7678F277" w:rsidR="00D561AE" w:rsidRPr="0054401C" w:rsidRDefault="0006262E" w:rsidP="00C87CA3">
            <w:pPr>
              <w:spacing w:line="276" w:lineRule="auto"/>
              <w:rPr>
                <w:rFonts w:cstheme="minorHAnsi"/>
              </w:rPr>
            </w:pPr>
            <w:r>
              <w:rPr>
                <w:rFonts w:cstheme="minorHAnsi"/>
              </w:rPr>
              <w:t>Hugarreikningur, slumpreikningur og blaðreikningur</w:t>
            </w:r>
          </w:p>
        </w:tc>
        <w:tc>
          <w:tcPr>
            <w:tcW w:w="2410" w:type="dxa"/>
          </w:tcPr>
          <w:p w14:paraId="178ADD24" w14:textId="19BCAC52" w:rsidR="00D561AE" w:rsidRPr="0054401C" w:rsidRDefault="00D561AE" w:rsidP="00C87CA3">
            <w:pPr>
              <w:spacing w:line="276" w:lineRule="auto"/>
              <w:rPr>
                <w:rFonts w:cstheme="minorHAnsi"/>
              </w:rPr>
            </w:pPr>
          </w:p>
        </w:tc>
      </w:tr>
      <w:tr w:rsidR="00D561AE" w:rsidRPr="0054401C" w14:paraId="5C7C42F2" w14:textId="77777777" w:rsidTr="00D561AE">
        <w:tc>
          <w:tcPr>
            <w:tcW w:w="1696" w:type="dxa"/>
          </w:tcPr>
          <w:p w14:paraId="5B2EBAA8" w14:textId="77777777" w:rsidR="00D561AE" w:rsidRDefault="00D561AE" w:rsidP="00C87CA3">
            <w:pPr>
              <w:spacing w:line="276" w:lineRule="auto"/>
              <w:rPr>
                <w:rFonts w:cstheme="minorHAnsi"/>
              </w:rPr>
            </w:pPr>
            <w:r w:rsidRPr="0054401C">
              <w:rPr>
                <w:rFonts w:cstheme="minorHAnsi"/>
              </w:rPr>
              <w:t>September</w:t>
            </w:r>
          </w:p>
          <w:p w14:paraId="08242BD8" w14:textId="006C4C69" w:rsidR="00205D9D" w:rsidRPr="0054401C" w:rsidRDefault="00205D9D" w:rsidP="00C87CA3">
            <w:pPr>
              <w:spacing w:line="276" w:lineRule="auto"/>
              <w:rPr>
                <w:rFonts w:cstheme="minorHAnsi"/>
              </w:rPr>
            </w:pPr>
            <w:r>
              <w:rPr>
                <w:rFonts w:cstheme="minorHAnsi"/>
              </w:rPr>
              <w:t>1</w:t>
            </w:r>
            <w:r w:rsidR="00A62D90">
              <w:rPr>
                <w:rFonts w:cstheme="minorHAnsi"/>
              </w:rPr>
              <w:t>8</w:t>
            </w:r>
            <w:r>
              <w:rPr>
                <w:rFonts w:cstheme="minorHAnsi"/>
              </w:rPr>
              <w:t>. starfsdagur, KSA þing</w:t>
            </w:r>
          </w:p>
        </w:tc>
        <w:tc>
          <w:tcPr>
            <w:tcW w:w="2694" w:type="dxa"/>
          </w:tcPr>
          <w:p w14:paraId="697E21C6" w14:textId="41DF50C7" w:rsidR="00D561AE" w:rsidRPr="0054401C" w:rsidRDefault="00D561AE" w:rsidP="00022B64">
            <w:pPr>
              <w:spacing w:line="276" w:lineRule="auto"/>
              <w:rPr>
                <w:rFonts w:cstheme="minorHAnsi"/>
              </w:rPr>
            </w:pPr>
          </w:p>
        </w:tc>
        <w:tc>
          <w:tcPr>
            <w:tcW w:w="2693" w:type="dxa"/>
          </w:tcPr>
          <w:p w14:paraId="652646A5" w14:textId="77777777" w:rsidR="00D561AE" w:rsidRDefault="0006262E" w:rsidP="00C87CA3">
            <w:pPr>
              <w:spacing w:line="276" w:lineRule="auto"/>
              <w:rPr>
                <w:rFonts w:cstheme="minorHAnsi"/>
              </w:rPr>
            </w:pPr>
            <w:r>
              <w:rPr>
                <w:rFonts w:cstheme="minorHAnsi"/>
              </w:rPr>
              <w:t>Deilanleiki og þáttun</w:t>
            </w:r>
          </w:p>
          <w:p w14:paraId="467EB3F1" w14:textId="77777777" w:rsidR="0006262E" w:rsidRDefault="0006262E" w:rsidP="00C87CA3">
            <w:pPr>
              <w:spacing w:line="276" w:lineRule="auto"/>
              <w:rPr>
                <w:rFonts w:cstheme="minorHAnsi"/>
              </w:rPr>
            </w:pPr>
            <w:r>
              <w:rPr>
                <w:rFonts w:cstheme="minorHAnsi"/>
              </w:rPr>
              <w:t>Tölur báðum megin við núll</w:t>
            </w:r>
          </w:p>
          <w:p w14:paraId="28F87617" w14:textId="50351080" w:rsidR="0006262E" w:rsidRDefault="0006262E" w:rsidP="00C87CA3">
            <w:pPr>
              <w:spacing w:line="276" w:lineRule="auto"/>
              <w:rPr>
                <w:rFonts w:cstheme="minorHAnsi"/>
              </w:rPr>
            </w:pPr>
            <w:r>
              <w:rPr>
                <w:rFonts w:cstheme="minorHAnsi"/>
              </w:rPr>
              <w:t>veldi</w:t>
            </w:r>
          </w:p>
        </w:tc>
        <w:tc>
          <w:tcPr>
            <w:tcW w:w="2410" w:type="dxa"/>
          </w:tcPr>
          <w:p w14:paraId="5C8E5C6A" w14:textId="00DFE8F3" w:rsidR="00D561AE" w:rsidRPr="0054401C" w:rsidRDefault="00D561AE" w:rsidP="00C87CA3">
            <w:pPr>
              <w:spacing w:line="276" w:lineRule="auto"/>
              <w:rPr>
                <w:rFonts w:cstheme="minorHAnsi"/>
              </w:rPr>
            </w:pPr>
            <w:r>
              <w:rPr>
                <w:rFonts w:cstheme="minorHAnsi"/>
              </w:rPr>
              <w:t>Könnun úr kafla 1</w:t>
            </w:r>
          </w:p>
        </w:tc>
      </w:tr>
      <w:tr w:rsidR="00D561AE" w:rsidRPr="0054401C" w14:paraId="1D0B16B8" w14:textId="77777777" w:rsidTr="00D561AE">
        <w:tc>
          <w:tcPr>
            <w:tcW w:w="1696" w:type="dxa"/>
          </w:tcPr>
          <w:p w14:paraId="26212218" w14:textId="6B08C691" w:rsidR="00D561AE" w:rsidRDefault="00D561AE" w:rsidP="00D12253">
            <w:pPr>
              <w:spacing w:line="276" w:lineRule="auto"/>
              <w:rPr>
                <w:rFonts w:cstheme="minorHAnsi"/>
              </w:rPr>
            </w:pPr>
            <w:r w:rsidRPr="0054401C">
              <w:rPr>
                <w:rFonts w:cstheme="minorHAnsi"/>
              </w:rPr>
              <w:t xml:space="preserve">Október </w:t>
            </w:r>
          </w:p>
          <w:p w14:paraId="4AB69EFD" w14:textId="2958ECF9" w:rsidR="00205D9D" w:rsidRDefault="00A62D90" w:rsidP="00D12253">
            <w:pPr>
              <w:spacing w:line="276" w:lineRule="auto"/>
              <w:rPr>
                <w:rFonts w:cstheme="minorHAnsi"/>
              </w:rPr>
            </w:pPr>
            <w:r>
              <w:rPr>
                <w:rFonts w:cstheme="minorHAnsi"/>
              </w:rPr>
              <w:lastRenderedPageBreak/>
              <w:t>5</w:t>
            </w:r>
            <w:r w:rsidR="00205D9D">
              <w:rPr>
                <w:rFonts w:cstheme="minorHAnsi"/>
              </w:rPr>
              <w:t>. starfsdagur</w:t>
            </w:r>
          </w:p>
          <w:p w14:paraId="39FED7C3" w14:textId="4D038809" w:rsidR="00205D9D" w:rsidRPr="0054401C" w:rsidRDefault="00A62D90" w:rsidP="00D12253">
            <w:pPr>
              <w:spacing w:line="276" w:lineRule="auto"/>
              <w:rPr>
                <w:rFonts w:cstheme="minorHAnsi"/>
              </w:rPr>
            </w:pPr>
            <w:r>
              <w:rPr>
                <w:rFonts w:cstheme="minorHAnsi"/>
              </w:rPr>
              <w:t>6</w:t>
            </w:r>
            <w:r w:rsidR="00205D9D">
              <w:rPr>
                <w:rFonts w:cstheme="minorHAnsi"/>
              </w:rPr>
              <w:t xml:space="preserve">. – </w:t>
            </w:r>
            <w:r>
              <w:rPr>
                <w:rFonts w:cstheme="minorHAnsi"/>
              </w:rPr>
              <w:t>9</w:t>
            </w:r>
            <w:r w:rsidR="00205D9D">
              <w:rPr>
                <w:rFonts w:cstheme="minorHAnsi"/>
              </w:rPr>
              <w:t>. þemadagar</w:t>
            </w:r>
          </w:p>
          <w:p w14:paraId="367CE188" w14:textId="15D6D466" w:rsidR="00205D9D" w:rsidRDefault="00D561AE" w:rsidP="00D12253">
            <w:pPr>
              <w:spacing w:line="276" w:lineRule="auto"/>
              <w:rPr>
                <w:rFonts w:cstheme="minorHAnsi"/>
              </w:rPr>
            </w:pPr>
            <w:r w:rsidRPr="0054401C">
              <w:rPr>
                <w:rFonts w:cstheme="minorHAnsi"/>
              </w:rPr>
              <w:t xml:space="preserve">Samskiptadagur </w:t>
            </w:r>
            <w:r w:rsidR="00205D9D">
              <w:rPr>
                <w:rFonts w:cstheme="minorHAnsi"/>
              </w:rPr>
              <w:t>1</w:t>
            </w:r>
            <w:r w:rsidR="00A62D90">
              <w:rPr>
                <w:rFonts w:cstheme="minorHAnsi"/>
              </w:rPr>
              <w:t>5</w:t>
            </w:r>
            <w:r w:rsidRPr="0054401C">
              <w:rPr>
                <w:rFonts w:cstheme="minorHAnsi"/>
              </w:rPr>
              <w:t>.</w:t>
            </w:r>
            <w:r w:rsidR="00205D9D" w:rsidRPr="0054401C">
              <w:rPr>
                <w:rFonts w:cstheme="minorHAnsi"/>
              </w:rPr>
              <w:t xml:space="preserve"> </w:t>
            </w:r>
          </w:p>
          <w:p w14:paraId="6025C6F0" w14:textId="571EFB0C" w:rsidR="00D561AE" w:rsidRPr="0054401C" w:rsidRDefault="00205D9D" w:rsidP="00D12253">
            <w:pPr>
              <w:spacing w:line="276" w:lineRule="auto"/>
              <w:rPr>
                <w:rFonts w:cstheme="minorHAnsi"/>
              </w:rPr>
            </w:pPr>
            <w:r w:rsidRPr="0054401C">
              <w:rPr>
                <w:rFonts w:cstheme="minorHAnsi"/>
              </w:rPr>
              <w:t xml:space="preserve">Vetrarfrí </w:t>
            </w:r>
            <w:r>
              <w:rPr>
                <w:rFonts w:cstheme="minorHAnsi"/>
              </w:rPr>
              <w:t>2</w:t>
            </w:r>
            <w:r w:rsidR="00A62D90">
              <w:rPr>
                <w:rFonts w:cstheme="minorHAnsi"/>
              </w:rPr>
              <w:t>6</w:t>
            </w:r>
            <w:r>
              <w:rPr>
                <w:rFonts w:cstheme="minorHAnsi"/>
              </w:rPr>
              <w:t>. og 2</w:t>
            </w:r>
            <w:r w:rsidR="00A62D90">
              <w:rPr>
                <w:rFonts w:cstheme="minorHAnsi"/>
              </w:rPr>
              <w:t>7</w:t>
            </w:r>
            <w:r>
              <w:rPr>
                <w:rFonts w:cstheme="minorHAnsi"/>
              </w:rPr>
              <w:t>.</w:t>
            </w:r>
          </w:p>
        </w:tc>
        <w:tc>
          <w:tcPr>
            <w:tcW w:w="2694" w:type="dxa"/>
          </w:tcPr>
          <w:p w14:paraId="5547E0BC" w14:textId="563CD775" w:rsidR="00D561AE" w:rsidRDefault="0006262E" w:rsidP="00D12253">
            <w:pPr>
              <w:spacing w:line="276" w:lineRule="auto"/>
              <w:rPr>
                <w:rFonts w:cstheme="minorHAnsi"/>
                <w:i/>
              </w:rPr>
            </w:pPr>
            <w:r>
              <w:rPr>
                <w:rFonts w:cstheme="minorHAnsi"/>
                <w:i/>
              </w:rPr>
              <w:lastRenderedPageBreak/>
              <w:t xml:space="preserve">2 </w:t>
            </w:r>
            <w:r w:rsidR="00D561AE">
              <w:rPr>
                <w:rFonts w:cstheme="minorHAnsi"/>
                <w:i/>
              </w:rPr>
              <w:t>Rúmfræði</w:t>
            </w:r>
          </w:p>
          <w:p w14:paraId="70EEE6A0" w14:textId="37FFD9DD" w:rsidR="00D561AE" w:rsidRPr="00025A42" w:rsidRDefault="00D561AE" w:rsidP="00D12253">
            <w:pPr>
              <w:spacing w:line="276" w:lineRule="auto"/>
              <w:rPr>
                <w:rFonts w:cstheme="minorHAnsi"/>
              </w:rPr>
            </w:pPr>
          </w:p>
        </w:tc>
        <w:tc>
          <w:tcPr>
            <w:tcW w:w="2693" w:type="dxa"/>
          </w:tcPr>
          <w:p w14:paraId="36A6FEE7" w14:textId="77777777" w:rsidR="00D561AE" w:rsidRDefault="0006262E" w:rsidP="00D12253">
            <w:pPr>
              <w:spacing w:line="276" w:lineRule="auto"/>
              <w:rPr>
                <w:rFonts w:cstheme="minorHAnsi"/>
              </w:rPr>
            </w:pPr>
            <w:r>
              <w:rPr>
                <w:rFonts w:cstheme="minorHAnsi"/>
              </w:rPr>
              <w:lastRenderedPageBreak/>
              <w:t>Byggingarefni í rúmfræði</w:t>
            </w:r>
          </w:p>
          <w:p w14:paraId="6A0E884E" w14:textId="1127A48E" w:rsidR="0006262E" w:rsidRDefault="0006262E" w:rsidP="00D12253">
            <w:pPr>
              <w:spacing w:line="276" w:lineRule="auto"/>
              <w:rPr>
                <w:rFonts w:cstheme="minorHAnsi"/>
              </w:rPr>
            </w:pPr>
            <w:r>
              <w:rPr>
                <w:rFonts w:cstheme="minorHAnsi"/>
              </w:rPr>
              <w:lastRenderedPageBreak/>
              <w:t>Rúmfræðiteikningar</w:t>
            </w:r>
          </w:p>
          <w:p w14:paraId="0C35BE22" w14:textId="1AB07E84" w:rsidR="0006262E" w:rsidRDefault="0006262E" w:rsidP="00D12253">
            <w:pPr>
              <w:spacing w:line="276" w:lineRule="auto"/>
              <w:rPr>
                <w:rFonts w:cstheme="minorHAnsi"/>
              </w:rPr>
            </w:pPr>
            <w:r>
              <w:rPr>
                <w:rFonts w:cstheme="minorHAnsi"/>
              </w:rPr>
              <w:t>Samhverfa</w:t>
            </w:r>
          </w:p>
          <w:p w14:paraId="7BF12612" w14:textId="6D55B60B" w:rsidR="0006262E" w:rsidRPr="0054401C" w:rsidRDefault="0006262E" w:rsidP="00D12253">
            <w:pPr>
              <w:spacing w:line="276" w:lineRule="auto"/>
              <w:rPr>
                <w:rFonts w:cstheme="minorHAnsi"/>
              </w:rPr>
            </w:pPr>
          </w:p>
        </w:tc>
        <w:tc>
          <w:tcPr>
            <w:tcW w:w="2410" w:type="dxa"/>
          </w:tcPr>
          <w:p w14:paraId="15E8BF99" w14:textId="5ED71297" w:rsidR="00D561AE" w:rsidRPr="0054401C" w:rsidRDefault="00D561AE" w:rsidP="00D12253">
            <w:pPr>
              <w:spacing w:line="276" w:lineRule="auto"/>
              <w:rPr>
                <w:rFonts w:cstheme="minorHAnsi"/>
              </w:rPr>
            </w:pPr>
          </w:p>
        </w:tc>
      </w:tr>
      <w:tr w:rsidR="00D561AE" w:rsidRPr="0054401C" w14:paraId="56971A60" w14:textId="77777777" w:rsidTr="00D561AE">
        <w:tc>
          <w:tcPr>
            <w:tcW w:w="1696" w:type="dxa"/>
          </w:tcPr>
          <w:p w14:paraId="4D7344EB" w14:textId="77777777" w:rsidR="00D561AE" w:rsidRPr="0054401C" w:rsidRDefault="00D561AE" w:rsidP="00D12253">
            <w:pPr>
              <w:spacing w:line="276" w:lineRule="auto"/>
              <w:rPr>
                <w:rFonts w:cstheme="minorHAnsi"/>
              </w:rPr>
            </w:pPr>
            <w:r w:rsidRPr="0054401C">
              <w:rPr>
                <w:rFonts w:cstheme="minorHAnsi"/>
              </w:rPr>
              <w:t xml:space="preserve">Nóvember </w:t>
            </w:r>
          </w:p>
          <w:p w14:paraId="5A27CE6D" w14:textId="2BAA5B87" w:rsidR="00D561AE" w:rsidRPr="0054401C" w:rsidRDefault="00D561AE" w:rsidP="00D12253">
            <w:pPr>
              <w:spacing w:line="276" w:lineRule="auto"/>
              <w:rPr>
                <w:rFonts w:cstheme="minorHAnsi"/>
              </w:rPr>
            </w:pPr>
          </w:p>
        </w:tc>
        <w:tc>
          <w:tcPr>
            <w:tcW w:w="2694" w:type="dxa"/>
          </w:tcPr>
          <w:p w14:paraId="3C2C842C" w14:textId="56B62B5D" w:rsidR="00D561AE" w:rsidRPr="00025A42" w:rsidRDefault="00D561AE" w:rsidP="0006262E">
            <w:pPr>
              <w:spacing w:line="276" w:lineRule="auto"/>
              <w:rPr>
                <w:rFonts w:cstheme="minorHAnsi"/>
              </w:rPr>
            </w:pPr>
          </w:p>
        </w:tc>
        <w:tc>
          <w:tcPr>
            <w:tcW w:w="2693" w:type="dxa"/>
          </w:tcPr>
          <w:p w14:paraId="78E15D01" w14:textId="2E66D412" w:rsidR="00D561AE" w:rsidRDefault="0006262E" w:rsidP="00D12253">
            <w:pPr>
              <w:spacing w:line="276" w:lineRule="auto"/>
              <w:rPr>
                <w:rFonts w:cstheme="minorHAnsi"/>
              </w:rPr>
            </w:pPr>
            <w:r>
              <w:rPr>
                <w:rFonts w:cstheme="minorHAnsi"/>
              </w:rPr>
              <w:t xml:space="preserve">Hnitakerfið </w:t>
            </w:r>
          </w:p>
        </w:tc>
        <w:tc>
          <w:tcPr>
            <w:tcW w:w="2410" w:type="dxa"/>
          </w:tcPr>
          <w:p w14:paraId="69F77D84" w14:textId="6D4E88C2" w:rsidR="00D561AE" w:rsidRPr="0054401C" w:rsidRDefault="00D561AE" w:rsidP="00D12253">
            <w:pPr>
              <w:spacing w:line="276" w:lineRule="auto"/>
              <w:rPr>
                <w:rFonts w:cstheme="minorHAnsi"/>
              </w:rPr>
            </w:pPr>
            <w:r>
              <w:rPr>
                <w:rFonts w:cstheme="minorHAnsi"/>
              </w:rPr>
              <w:t>Könnun úr kafla 2</w:t>
            </w:r>
          </w:p>
        </w:tc>
      </w:tr>
      <w:tr w:rsidR="00D561AE" w:rsidRPr="0054401C" w14:paraId="7FD25CA2" w14:textId="77777777" w:rsidTr="00D561AE">
        <w:tc>
          <w:tcPr>
            <w:tcW w:w="1696" w:type="dxa"/>
          </w:tcPr>
          <w:p w14:paraId="243CA3E8" w14:textId="77777777" w:rsidR="00D561AE" w:rsidRDefault="00D561AE" w:rsidP="00D12253">
            <w:pPr>
              <w:spacing w:line="276" w:lineRule="auto"/>
              <w:rPr>
                <w:rFonts w:cstheme="minorHAnsi"/>
              </w:rPr>
            </w:pPr>
            <w:r w:rsidRPr="0054401C">
              <w:rPr>
                <w:rFonts w:cstheme="minorHAnsi"/>
              </w:rPr>
              <w:t>Desember</w:t>
            </w:r>
          </w:p>
          <w:p w14:paraId="7B09AD2A" w14:textId="17D71BA5" w:rsidR="00205D9D" w:rsidRDefault="00A62D90" w:rsidP="00D12253">
            <w:pPr>
              <w:spacing w:line="276" w:lineRule="auto"/>
              <w:rPr>
                <w:rFonts w:cstheme="minorHAnsi"/>
              </w:rPr>
            </w:pPr>
            <w:r>
              <w:rPr>
                <w:rFonts w:cstheme="minorHAnsi"/>
              </w:rPr>
              <w:t>18</w:t>
            </w:r>
            <w:r w:rsidR="00205D9D">
              <w:rPr>
                <w:rFonts w:cstheme="minorHAnsi"/>
              </w:rPr>
              <w:t>. litlu jól, bekkjarjól</w:t>
            </w:r>
          </w:p>
          <w:p w14:paraId="7DDBC484" w14:textId="4C86BA77" w:rsidR="00205D9D" w:rsidRPr="0054401C" w:rsidRDefault="00A62D90" w:rsidP="00D12253">
            <w:pPr>
              <w:spacing w:line="276" w:lineRule="auto"/>
              <w:rPr>
                <w:rFonts w:cstheme="minorHAnsi"/>
              </w:rPr>
            </w:pPr>
            <w:r>
              <w:rPr>
                <w:rFonts w:cstheme="minorHAnsi"/>
              </w:rPr>
              <w:t>19</w:t>
            </w:r>
            <w:r w:rsidR="00205D9D">
              <w:rPr>
                <w:rFonts w:cstheme="minorHAnsi"/>
              </w:rPr>
              <w:t>. jólafrí hefst</w:t>
            </w:r>
          </w:p>
        </w:tc>
        <w:tc>
          <w:tcPr>
            <w:tcW w:w="2694" w:type="dxa"/>
          </w:tcPr>
          <w:p w14:paraId="1CD745C7" w14:textId="77777777" w:rsidR="0006262E" w:rsidRDefault="0006262E" w:rsidP="0006262E">
            <w:pPr>
              <w:spacing w:line="276" w:lineRule="auto"/>
              <w:rPr>
                <w:rFonts w:cstheme="minorHAnsi"/>
                <w:i/>
              </w:rPr>
            </w:pPr>
            <w:r>
              <w:rPr>
                <w:rFonts w:cstheme="minorHAnsi"/>
                <w:b/>
              </w:rPr>
              <w:t xml:space="preserve">3 </w:t>
            </w:r>
            <w:r>
              <w:rPr>
                <w:rFonts w:cstheme="minorHAnsi"/>
                <w:i/>
              </w:rPr>
              <w:t>Almenn brot, tugabrot og prósentur</w:t>
            </w:r>
          </w:p>
          <w:p w14:paraId="408DA820" w14:textId="4A1BABB1" w:rsidR="00D561AE" w:rsidRPr="00022B64" w:rsidRDefault="00D561AE" w:rsidP="0006262E">
            <w:pPr>
              <w:spacing w:line="276" w:lineRule="auto"/>
              <w:rPr>
                <w:rFonts w:cstheme="minorHAnsi"/>
              </w:rPr>
            </w:pPr>
          </w:p>
        </w:tc>
        <w:tc>
          <w:tcPr>
            <w:tcW w:w="2693" w:type="dxa"/>
          </w:tcPr>
          <w:p w14:paraId="0F5968BD" w14:textId="60228585" w:rsidR="00D561AE" w:rsidRPr="0054401C" w:rsidRDefault="0006262E" w:rsidP="00D12253">
            <w:pPr>
              <w:spacing w:line="276" w:lineRule="auto"/>
              <w:rPr>
                <w:rFonts w:cstheme="minorHAnsi"/>
              </w:rPr>
            </w:pPr>
            <w:r>
              <w:rPr>
                <w:rFonts w:cstheme="minorHAnsi"/>
              </w:rPr>
              <w:t>Almenn brot</w:t>
            </w:r>
          </w:p>
        </w:tc>
        <w:tc>
          <w:tcPr>
            <w:tcW w:w="2410" w:type="dxa"/>
          </w:tcPr>
          <w:p w14:paraId="2B3DE04B" w14:textId="78B9EA2B" w:rsidR="00D561AE" w:rsidRPr="0054401C" w:rsidRDefault="00D561AE" w:rsidP="00D12253">
            <w:pPr>
              <w:spacing w:line="276" w:lineRule="auto"/>
              <w:rPr>
                <w:rFonts w:cstheme="minorHAnsi"/>
              </w:rPr>
            </w:pPr>
          </w:p>
        </w:tc>
      </w:tr>
      <w:tr w:rsidR="00D561AE" w:rsidRPr="0054401C" w14:paraId="714ED24B" w14:textId="77777777" w:rsidTr="00D561AE">
        <w:tc>
          <w:tcPr>
            <w:tcW w:w="1696" w:type="dxa"/>
            <w:shd w:val="clear" w:color="auto" w:fill="D5DCE4" w:themeFill="text2" w:themeFillTint="33"/>
          </w:tcPr>
          <w:p w14:paraId="4438A651" w14:textId="7578021C" w:rsidR="00D561AE" w:rsidRPr="0054401C" w:rsidRDefault="00D561AE" w:rsidP="00D12253">
            <w:pPr>
              <w:spacing w:line="276" w:lineRule="auto"/>
              <w:rPr>
                <w:rFonts w:cstheme="minorHAnsi"/>
              </w:rPr>
            </w:pPr>
            <w:r w:rsidRPr="0054401C">
              <w:rPr>
                <w:rFonts w:cstheme="minorHAnsi"/>
              </w:rPr>
              <w:t xml:space="preserve">Desember </w:t>
            </w:r>
            <w:r w:rsidR="00A62D90">
              <w:rPr>
                <w:rFonts w:cstheme="minorHAnsi"/>
              </w:rPr>
              <w:t>19</w:t>
            </w:r>
            <w:r w:rsidRPr="0054401C">
              <w:rPr>
                <w:rFonts w:cstheme="minorHAnsi"/>
              </w:rPr>
              <w:t xml:space="preserve">. – </w:t>
            </w:r>
            <w:r w:rsidR="00A62D90">
              <w:rPr>
                <w:rFonts w:cstheme="minorHAnsi"/>
              </w:rPr>
              <w:t>4</w:t>
            </w:r>
            <w:r w:rsidRPr="0054401C">
              <w:rPr>
                <w:rFonts w:cstheme="minorHAnsi"/>
              </w:rPr>
              <w:t>. janúar</w:t>
            </w:r>
          </w:p>
        </w:tc>
        <w:tc>
          <w:tcPr>
            <w:tcW w:w="2694" w:type="dxa"/>
            <w:shd w:val="clear" w:color="auto" w:fill="D5DCE4" w:themeFill="text2" w:themeFillTint="33"/>
          </w:tcPr>
          <w:p w14:paraId="4C5147D1" w14:textId="77777777" w:rsidR="00D561AE" w:rsidRPr="0054401C" w:rsidRDefault="00D561AE" w:rsidP="00D12253">
            <w:pPr>
              <w:spacing w:line="276" w:lineRule="auto"/>
              <w:rPr>
                <w:rFonts w:cstheme="minorHAnsi"/>
              </w:rPr>
            </w:pPr>
            <w:r w:rsidRPr="0054401C">
              <w:rPr>
                <w:rFonts w:cstheme="minorHAnsi"/>
              </w:rPr>
              <w:t>Jólafrí</w:t>
            </w:r>
          </w:p>
        </w:tc>
        <w:tc>
          <w:tcPr>
            <w:tcW w:w="2693" w:type="dxa"/>
            <w:shd w:val="clear" w:color="auto" w:fill="D5DCE4" w:themeFill="text2" w:themeFillTint="33"/>
          </w:tcPr>
          <w:p w14:paraId="364DEC98" w14:textId="77777777" w:rsidR="00D561AE" w:rsidRPr="0054401C" w:rsidRDefault="00D561AE" w:rsidP="00D12253">
            <w:pPr>
              <w:spacing w:line="276" w:lineRule="auto"/>
              <w:rPr>
                <w:rFonts w:cstheme="minorHAnsi"/>
              </w:rPr>
            </w:pPr>
          </w:p>
        </w:tc>
        <w:tc>
          <w:tcPr>
            <w:tcW w:w="2410" w:type="dxa"/>
            <w:shd w:val="clear" w:color="auto" w:fill="D5DCE4" w:themeFill="text2" w:themeFillTint="33"/>
          </w:tcPr>
          <w:p w14:paraId="653D0752" w14:textId="7413CA89" w:rsidR="00D561AE" w:rsidRPr="0054401C" w:rsidRDefault="00D561AE" w:rsidP="00D12253">
            <w:pPr>
              <w:spacing w:line="276" w:lineRule="auto"/>
              <w:rPr>
                <w:rFonts w:cstheme="minorHAnsi"/>
              </w:rPr>
            </w:pPr>
          </w:p>
        </w:tc>
      </w:tr>
      <w:tr w:rsidR="00D561AE" w:rsidRPr="0054401C" w14:paraId="54227AA9" w14:textId="77777777" w:rsidTr="00D561AE">
        <w:tc>
          <w:tcPr>
            <w:tcW w:w="1696" w:type="dxa"/>
          </w:tcPr>
          <w:p w14:paraId="77E66A99" w14:textId="4C434560" w:rsidR="00D561AE" w:rsidRDefault="00D561AE" w:rsidP="00D12253">
            <w:pPr>
              <w:spacing w:line="276" w:lineRule="auto"/>
              <w:rPr>
                <w:rFonts w:cstheme="minorHAnsi"/>
              </w:rPr>
            </w:pPr>
            <w:r w:rsidRPr="0054401C">
              <w:rPr>
                <w:rFonts w:cstheme="minorHAnsi"/>
              </w:rPr>
              <w:t>Janúar</w:t>
            </w:r>
          </w:p>
          <w:p w14:paraId="4BC95043" w14:textId="4E3B0A7D" w:rsidR="00205D9D" w:rsidRDefault="00A62D90" w:rsidP="00D12253">
            <w:pPr>
              <w:spacing w:line="276" w:lineRule="auto"/>
              <w:rPr>
                <w:rFonts w:cstheme="minorHAnsi"/>
              </w:rPr>
            </w:pPr>
            <w:r>
              <w:rPr>
                <w:rFonts w:cstheme="minorHAnsi"/>
              </w:rPr>
              <w:t>4</w:t>
            </w:r>
            <w:r w:rsidR="00205D9D">
              <w:rPr>
                <w:rFonts w:cstheme="minorHAnsi"/>
              </w:rPr>
              <w:t>. starfsdagur</w:t>
            </w:r>
          </w:p>
          <w:p w14:paraId="3803517E" w14:textId="1C6D9AD1" w:rsidR="00205D9D" w:rsidRPr="0054401C" w:rsidRDefault="00A62D90" w:rsidP="00D12253">
            <w:pPr>
              <w:spacing w:line="276" w:lineRule="auto"/>
              <w:rPr>
                <w:rFonts w:cstheme="minorHAnsi"/>
              </w:rPr>
            </w:pPr>
            <w:r>
              <w:rPr>
                <w:rFonts w:cstheme="minorHAnsi"/>
              </w:rPr>
              <w:t>5</w:t>
            </w:r>
            <w:r w:rsidR="00205D9D">
              <w:rPr>
                <w:rFonts w:cstheme="minorHAnsi"/>
              </w:rPr>
              <w:t>. mæting eftir jólafrí</w:t>
            </w:r>
          </w:p>
          <w:p w14:paraId="1BE3D8D1" w14:textId="6F618F60" w:rsidR="00A62D90" w:rsidRDefault="00D561AE" w:rsidP="00D12253">
            <w:pPr>
              <w:spacing w:line="276" w:lineRule="auto"/>
              <w:rPr>
                <w:rFonts w:cstheme="minorHAnsi"/>
              </w:rPr>
            </w:pPr>
            <w:r w:rsidRPr="0054401C">
              <w:rPr>
                <w:rFonts w:cstheme="minorHAnsi"/>
              </w:rPr>
              <w:t>Samskiptadagur 2</w:t>
            </w:r>
            <w:r w:rsidR="00A62D90">
              <w:rPr>
                <w:rFonts w:cstheme="minorHAnsi"/>
              </w:rPr>
              <w:t>7.</w:t>
            </w:r>
          </w:p>
          <w:p w14:paraId="5D946A63" w14:textId="35B156F4" w:rsidR="00D561AE" w:rsidRPr="0054401C" w:rsidRDefault="00A62D90" w:rsidP="00D12253">
            <w:pPr>
              <w:spacing w:line="276" w:lineRule="auto"/>
              <w:rPr>
                <w:rFonts w:cstheme="minorHAnsi"/>
              </w:rPr>
            </w:pPr>
            <w:r>
              <w:rPr>
                <w:rFonts w:cstheme="minorHAnsi"/>
              </w:rPr>
              <w:t>28. íþróttadagur</w:t>
            </w:r>
          </w:p>
        </w:tc>
        <w:tc>
          <w:tcPr>
            <w:tcW w:w="2694" w:type="dxa"/>
          </w:tcPr>
          <w:p w14:paraId="22968D3A" w14:textId="77777777" w:rsidR="00D561AE" w:rsidRDefault="00D561AE" w:rsidP="00D561AE">
            <w:pPr>
              <w:spacing w:line="276" w:lineRule="auto"/>
              <w:rPr>
                <w:rFonts w:cstheme="minorHAnsi"/>
              </w:rPr>
            </w:pPr>
            <w:r>
              <w:rPr>
                <w:rFonts w:cstheme="minorHAnsi"/>
              </w:rPr>
              <w:t>Almenn brot og tugabrot</w:t>
            </w:r>
          </w:p>
          <w:p w14:paraId="7D28BD6C" w14:textId="219F3BD2" w:rsidR="00D561AE" w:rsidRDefault="00D561AE" w:rsidP="00D561AE">
            <w:pPr>
              <w:spacing w:line="276" w:lineRule="auto"/>
              <w:rPr>
                <w:rFonts w:cstheme="minorHAnsi"/>
              </w:rPr>
            </w:pPr>
            <w:r>
              <w:rPr>
                <w:rFonts w:cstheme="minorHAnsi"/>
              </w:rPr>
              <w:t>Prósent</w:t>
            </w:r>
          </w:p>
          <w:p w14:paraId="30E34DD2" w14:textId="48D3E3E7" w:rsidR="00D561AE" w:rsidRPr="00D561AE" w:rsidRDefault="00D561AE" w:rsidP="00D561AE">
            <w:pPr>
              <w:spacing w:line="276" w:lineRule="auto"/>
              <w:rPr>
                <w:rFonts w:cstheme="minorHAnsi"/>
              </w:rPr>
            </w:pPr>
          </w:p>
        </w:tc>
        <w:tc>
          <w:tcPr>
            <w:tcW w:w="2693" w:type="dxa"/>
          </w:tcPr>
          <w:p w14:paraId="1C21696D" w14:textId="77777777" w:rsidR="00D561AE" w:rsidRDefault="0006262E" w:rsidP="00D12253">
            <w:pPr>
              <w:spacing w:line="276" w:lineRule="auto"/>
              <w:rPr>
                <w:rFonts w:cstheme="minorHAnsi"/>
              </w:rPr>
            </w:pPr>
            <w:r>
              <w:rPr>
                <w:rFonts w:cstheme="minorHAnsi"/>
              </w:rPr>
              <w:t xml:space="preserve">Tugabrot </w:t>
            </w:r>
          </w:p>
          <w:p w14:paraId="002B504C" w14:textId="592FFC7F" w:rsidR="0006262E" w:rsidRDefault="0006262E" w:rsidP="00D12253">
            <w:pPr>
              <w:spacing w:line="276" w:lineRule="auto"/>
              <w:rPr>
                <w:rFonts w:cstheme="minorHAnsi"/>
              </w:rPr>
            </w:pPr>
            <w:r>
              <w:rPr>
                <w:rFonts w:cstheme="minorHAnsi"/>
              </w:rPr>
              <w:t>prósent</w:t>
            </w:r>
          </w:p>
        </w:tc>
        <w:tc>
          <w:tcPr>
            <w:tcW w:w="2410" w:type="dxa"/>
          </w:tcPr>
          <w:p w14:paraId="2F5B1431" w14:textId="667A62C0" w:rsidR="00D561AE" w:rsidRPr="0054401C" w:rsidRDefault="00D561AE" w:rsidP="00D12253">
            <w:pPr>
              <w:spacing w:line="276" w:lineRule="auto"/>
              <w:rPr>
                <w:rFonts w:cstheme="minorHAnsi"/>
              </w:rPr>
            </w:pPr>
            <w:r>
              <w:rPr>
                <w:rFonts w:cstheme="minorHAnsi"/>
              </w:rPr>
              <w:t>Könnun úr kafla 3</w:t>
            </w:r>
          </w:p>
        </w:tc>
      </w:tr>
      <w:tr w:rsidR="00D561AE" w:rsidRPr="0054401C" w14:paraId="685DA99B" w14:textId="77777777" w:rsidTr="00D561AE">
        <w:tc>
          <w:tcPr>
            <w:tcW w:w="1696" w:type="dxa"/>
          </w:tcPr>
          <w:p w14:paraId="49C87D96" w14:textId="77777777" w:rsidR="00D561AE" w:rsidRPr="0054401C" w:rsidRDefault="00D561AE" w:rsidP="00D12253">
            <w:pPr>
              <w:spacing w:line="276" w:lineRule="auto"/>
              <w:rPr>
                <w:rFonts w:cstheme="minorHAnsi"/>
              </w:rPr>
            </w:pPr>
            <w:r w:rsidRPr="0054401C">
              <w:rPr>
                <w:rFonts w:cstheme="minorHAnsi"/>
              </w:rPr>
              <w:t>Febrúar</w:t>
            </w:r>
          </w:p>
          <w:p w14:paraId="2B86B551" w14:textId="25D26FD0" w:rsidR="00D561AE" w:rsidRPr="0054401C" w:rsidRDefault="00A62D90" w:rsidP="00D12253">
            <w:pPr>
              <w:spacing w:line="276" w:lineRule="auto"/>
              <w:rPr>
                <w:rFonts w:cstheme="minorHAnsi"/>
              </w:rPr>
            </w:pPr>
            <w:r>
              <w:rPr>
                <w:rFonts w:cstheme="minorHAnsi"/>
              </w:rPr>
              <w:t>22. – 23. vetrarfrí</w:t>
            </w:r>
          </w:p>
        </w:tc>
        <w:tc>
          <w:tcPr>
            <w:tcW w:w="2694" w:type="dxa"/>
          </w:tcPr>
          <w:p w14:paraId="03DAFF2C" w14:textId="5BBC5B17" w:rsidR="0006262E" w:rsidRDefault="0006262E" w:rsidP="0006262E">
            <w:pPr>
              <w:spacing w:line="276" w:lineRule="auto"/>
              <w:rPr>
                <w:rFonts w:cstheme="minorHAnsi"/>
                <w:i/>
              </w:rPr>
            </w:pPr>
            <w:r>
              <w:rPr>
                <w:rFonts w:cstheme="minorHAnsi"/>
                <w:i/>
              </w:rPr>
              <w:t>4 Tölfræði</w:t>
            </w:r>
          </w:p>
          <w:p w14:paraId="67680F9C" w14:textId="62677F07" w:rsidR="00D561AE" w:rsidRPr="00D561AE" w:rsidRDefault="00D561AE" w:rsidP="0006262E">
            <w:pPr>
              <w:spacing w:line="276" w:lineRule="auto"/>
              <w:rPr>
                <w:rFonts w:cstheme="minorHAnsi"/>
              </w:rPr>
            </w:pPr>
          </w:p>
        </w:tc>
        <w:tc>
          <w:tcPr>
            <w:tcW w:w="2693" w:type="dxa"/>
          </w:tcPr>
          <w:p w14:paraId="59C0C96C" w14:textId="77777777" w:rsidR="00D561AE" w:rsidRDefault="0006262E" w:rsidP="00D12253">
            <w:pPr>
              <w:spacing w:line="276" w:lineRule="auto"/>
              <w:rPr>
                <w:rFonts w:cstheme="minorHAnsi"/>
              </w:rPr>
            </w:pPr>
            <w:r>
              <w:rPr>
                <w:rFonts w:cstheme="minorHAnsi"/>
              </w:rPr>
              <w:t>Kynning á niðurstöðum</w:t>
            </w:r>
          </w:p>
          <w:p w14:paraId="5149944E" w14:textId="0D0F705C" w:rsidR="0006262E" w:rsidRPr="0054401C" w:rsidRDefault="0006262E" w:rsidP="00D12253">
            <w:pPr>
              <w:spacing w:line="276" w:lineRule="auto"/>
              <w:rPr>
                <w:rFonts w:cstheme="minorHAnsi"/>
              </w:rPr>
            </w:pPr>
            <w:r>
              <w:rPr>
                <w:rFonts w:cstheme="minorHAnsi"/>
              </w:rPr>
              <w:t>Greining og útreikningar</w:t>
            </w:r>
          </w:p>
        </w:tc>
        <w:tc>
          <w:tcPr>
            <w:tcW w:w="2410" w:type="dxa"/>
          </w:tcPr>
          <w:p w14:paraId="0D4D4506" w14:textId="18B42058" w:rsidR="00D561AE" w:rsidRPr="0054401C" w:rsidRDefault="00D561AE" w:rsidP="00D12253">
            <w:pPr>
              <w:spacing w:line="276" w:lineRule="auto"/>
              <w:rPr>
                <w:rFonts w:cstheme="minorHAnsi"/>
              </w:rPr>
            </w:pPr>
          </w:p>
        </w:tc>
      </w:tr>
      <w:tr w:rsidR="00D561AE" w:rsidRPr="0054401C" w14:paraId="7458407C" w14:textId="77777777" w:rsidTr="00D561AE">
        <w:tc>
          <w:tcPr>
            <w:tcW w:w="1696" w:type="dxa"/>
          </w:tcPr>
          <w:p w14:paraId="6C408283" w14:textId="77777777" w:rsidR="00D561AE" w:rsidRPr="0054401C" w:rsidRDefault="00D561AE" w:rsidP="00D12253">
            <w:pPr>
              <w:spacing w:line="276" w:lineRule="auto"/>
              <w:rPr>
                <w:rFonts w:cstheme="minorHAnsi"/>
              </w:rPr>
            </w:pPr>
            <w:r w:rsidRPr="0054401C">
              <w:rPr>
                <w:rFonts w:cstheme="minorHAnsi"/>
              </w:rPr>
              <w:t>Mars</w:t>
            </w:r>
          </w:p>
          <w:p w14:paraId="2CABD7DD" w14:textId="77777777" w:rsidR="00D561AE" w:rsidRDefault="00A62D90" w:rsidP="00D12253">
            <w:pPr>
              <w:spacing w:line="276" w:lineRule="auto"/>
              <w:rPr>
                <w:rFonts w:cstheme="minorHAnsi"/>
              </w:rPr>
            </w:pPr>
            <w:r>
              <w:rPr>
                <w:rFonts w:cstheme="minorHAnsi"/>
              </w:rPr>
              <w:t>4. Góugleði</w:t>
            </w:r>
          </w:p>
          <w:p w14:paraId="72FD2EA2" w14:textId="77777777" w:rsidR="00A62D90" w:rsidRDefault="00A62D90" w:rsidP="00D12253">
            <w:pPr>
              <w:spacing w:line="276" w:lineRule="auto"/>
              <w:rPr>
                <w:rFonts w:cstheme="minorHAnsi"/>
              </w:rPr>
            </w:pPr>
            <w:r>
              <w:rPr>
                <w:rFonts w:cstheme="minorHAnsi"/>
              </w:rPr>
              <w:t xml:space="preserve">24. fjallaferð </w:t>
            </w:r>
          </w:p>
          <w:p w14:paraId="01DBC851" w14:textId="6746D5AF" w:rsidR="00A62D90" w:rsidRPr="0054401C" w:rsidRDefault="00A62D90" w:rsidP="00D12253">
            <w:pPr>
              <w:spacing w:line="276" w:lineRule="auto"/>
              <w:rPr>
                <w:rFonts w:cstheme="minorHAnsi"/>
              </w:rPr>
            </w:pPr>
            <w:r>
              <w:rPr>
                <w:rFonts w:cstheme="minorHAnsi"/>
              </w:rPr>
              <w:t>27. páskaleyfi byrjar</w:t>
            </w:r>
          </w:p>
        </w:tc>
        <w:tc>
          <w:tcPr>
            <w:tcW w:w="2694" w:type="dxa"/>
          </w:tcPr>
          <w:p w14:paraId="4C8578FD" w14:textId="202E5A86" w:rsidR="00D561AE" w:rsidRPr="0054401C" w:rsidRDefault="00D561AE" w:rsidP="008D5D6C">
            <w:pPr>
              <w:spacing w:line="276" w:lineRule="auto"/>
              <w:rPr>
                <w:rFonts w:cstheme="minorHAnsi"/>
              </w:rPr>
            </w:pPr>
          </w:p>
        </w:tc>
        <w:tc>
          <w:tcPr>
            <w:tcW w:w="2693" w:type="dxa"/>
          </w:tcPr>
          <w:p w14:paraId="28B02C01" w14:textId="7BCC66B0" w:rsidR="00D561AE" w:rsidRPr="0054401C" w:rsidRDefault="0006262E" w:rsidP="00D12253">
            <w:pPr>
              <w:spacing w:line="276" w:lineRule="auto"/>
              <w:rPr>
                <w:rFonts w:cstheme="minorHAnsi"/>
              </w:rPr>
            </w:pPr>
            <w:r>
              <w:rPr>
                <w:rFonts w:cstheme="minorHAnsi"/>
              </w:rPr>
              <w:t>Tölfræðileg könnun</w:t>
            </w:r>
          </w:p>
        </w:tc>
        <w:tc>
          <w:tcPr>
            <w:tcW w:w="2410" w:type="dxa"/>
          </w:tcPr>
          <w:p w14:paraId="2D2EB811" w14:textId="5F92B1FA" w:rsidR="00D561AE" w:rsidRPr="0054401C" w:rsidRDefault="0006262E" w:rsidP="00D12253">
            <w:pPr>
              <w:spacing w:line="276" w:lineRule="auto"/>
              <w:rPr>
                <w:rFonts w:cstheme="minorHAnsi"/>
              </w:rPr>
            </w:pPr>
            <w:r>
              <w:rPr>
                <w:rFonts w:cstheme="minorHAnsi"/>
              </w:rPr>
              <w:t>Könnun úr kafla 4</w:t>
            </w:r>
          </w:p>
        </w:tc>
      </w:tr>
      <w:tr w:rsidR="00D561AE" w:rsidRPr="0054401C" w14:paraId="771D9266" w14:textId="77777777" w:rsidTr="00D561AE">
        <w:tc>
          <w:tcPr>
            <w:tcW w:w="1696" w:type="dxa"/>
          </w:tcPr>
          <w:p w14:paraId="78AECCDB" w14:textId="02201EEA" w:rsidR="00D561AE" w:rsidRDefault="00D561AE" w:rsidP="00D12253">
            <w:pPr>
              <w:spacing w:line="276" w:lineRule="auto"/>
              <w:rPr>
                <w:rFonts w:cstheme="minorHAnsi"/>
              </w:rPr>
            </w:pPr>
            <w:r w:rsidRPr="0054401C">
              <w:rPr>
                <w:rFonts w:cstheme="minorHAnsi"/>
              </w:rPr>
              <w:t>Apríl</w:t>
            </w:r>
          </w:p>
          <w:p w14:paraId="254EA28B" w14:textId="09A24BDD" w:rsidR="00503C60" w:rsidRPr="0054401C" w:rsidRDefault="00A62D90" w:rsidP="00D12253">
            <w:pPr>
              <w:spacing w:line="276" w:lineRule="auto"/>
              <w:rPr>
                <w:rFonts w:cstheme="minorHAnsi"/>
              </w:rPr>
            </w:pPr>
            <w:r>
              <w:rPr>
                <w:rFonts w:cstheme="minorHAnsi"/>
              </w:rPr>
              <w:t>6. starfsdagur</w:t>
            </w:r>
          </w:p>
          <w:p w14:paraId="3B0F859C" w14:textId="08193CBE" w:rsidR="00D561AE" w:rsidRDefault="00A62D90" w:rsidP="00D12253">
            <w:pPr>
              <w:spacing w:line="276" w:lineRule="auto"/>
              <w:rPr>
                <w:rFonts w:cstheme="minorHAnsi"/>
              </w:rPr>
            </w:pPr>
            <w:r>
              <w:rPr>
                <w:rFonts w:cstheme="minorHAnsi"/>
              </w:rPr>
              <w:t>7. mæting eftir páskaleyfi</w:t>
            </w:r>
          </w:p>
          <w:p w14:paraId="64F5D87B" w14:textId="5690D9FB" w:rsidR="00503C60" w:rsidRPr="0054401C" w:rsidRDefault="00503C60" w:rsidP="00D12253">
            <w:pPr>
              <w:spacing w:line="276" w:lineRule="auto"/>
              <w:rPr>
                <w:rFonts w:cstheme="minorHAnsi"/>
              </w:rPr>
            </w:pPr>
            <w:r>
              <w:rPr>
                <w:rFonts w:cstheme="minorHAnsi"/>
              </w:rPr>
              <w:t>2</w:t>
            </w:r>
            <w:r w:rsidR="00A62D90">
              <w:rPr>
                <w:rFonts w:cstheme="minorHAnsi"/>
              </w:rPr>
              <w:t>2</w:t>
            </w:r>
            <w:r>
              <w:rPr>
                <w:rFonts w:cstheme="minorHAnsi"/>
              </w:rPr>
              <w:t>. sumardagurinn fyrsti</w:t>
            </w:r>
          </w:p>
        </w:tc>
        <w:tc>
          <w:tcPr>
            <w:tcW w:w="2694" w:type="dxa"/>
          </w:tcPr>
          <w:p w14:paraId="425CE479" w14:textId="642C5065" w:rsidR="00D561AE" w:rsidRPr="0006262E" w:rsidRDefault="0006262E" w:rsidP="00D12253">
            <w:pPr>
              <w:spacing w:line="276" w:lineRule="auto"/>
              <w:rPr>
                <w:rFonts w:cstheme="minorHAnsi"/>
                <w:i/>
              </w:rPr>
            </w:pPr>
            <w:r>
              <w:rPr>
                <w:rFonts w:cstheme="minorHAnsi"/>
                <w:i/>
              </w:rPr>
              <w:t>5 Algebra og jöfnur</w:t>
            </w:r>
          </w:p>
        </w:tc>
        <w:tc>
          <w:tcPr>
            <w:tcW w:w="2693" w:type="dxa"/>
          </w:tcPr>
          <w:p w14:paraId="2EDFF274" w14:textId="77777777" w:rsidR="00D561AE" w:rsidRDefault="0006262E" w:rsidP="00D12253">
            <w:pPr>
              <w:spacing w:line="276" w:lineRule="auto"/>
              <w:rPr>
                <w:rFonts w:cstheme="minorHAnsi"/>
              </w:rPr>
            </w:pPr>
            <w:r>
              <w:rPr>
                <w:rFonts w:cstheme="minorHAnsi"/>
              </w:rPr>
              <w:t>Könnun á mynstrum</w:t>
            </w:r>
          </w:p>
          <w:p w14:paraId="0D1F7CDE" w14:textId="608252A5" w:rsidR="0006262E" w:rsidRDefault="0006262E" w:rsidP="00D12253">
            <w:pPr>
              <w:spacing w:line="276" w:lineRule="auto"/>
              <w:rPr>
                <w:rFonts w:cstheme="minorHAnsi"/>
              </w:rPr>
            </w:pPr>
            <w:r>
              <w:rPr>
                <w:rFonts w:cstheme="minorHAnsi"/>
              </w:rPr>
              <w:t>Algebrustæður</w:t>
            </w:r>
          </w:p>
          <w:p w14:paraId="591D01CB" w14:textId="09D2412E" w:rsidR="0006262E" w:rsidRDefault="006A6BB6" w:rsidP="00D12253">
            <w:pPr>
              <w:spacing w:line="276" w:lineRule="auto"/>
              <w:rPr>
                <w:rFonts w:cstheme="minorHAnsi"/>
              </w:rPr>
            </w:pPr>
            <w:r>
              <w:rPr>
                <w:rFonts w:cstheme="minorHAnsi"/>
              </w:rPr>
              <w:t>B</w:t>
            </w:r>
            <w:r w:rsidR="0006262E">
              <w:rPr>
                <w:rFonts w:cstheme="minorHAnsi"/>
              </w:rPr>
              <w:t>ókstafareikningur</w:t>
            </w:r>
          </w:p>
          <w:p w14:paraId="2FD37426" w14:textId="531EA140" w:rsidR="006A6BB6" w:rsidRPr="0054401C" w:rsidRDefault="006A6BB6" w:rsidP="00D12253">
            <w:pPr>
              <w:spacing w:line="276" w:lineRule="auto"/>
              <w:rPr>
                <w:rFonts w:cstheme="minorHAnsi"/>
              </w:rPr>
            </w:pPr>
          </w:p>
        </w:tc>
        <w:tc>
          <w:tcPr>
            <w:tcW w:w="2410" w:type="dxa"/>
          </w:tcPr>
          <w:p w14:paraId="58ACC565" w14:textId="0994E2F5" w:rsidR="00D561AE" w:rsidRPr="0054401C" w:rsidRDefault="00D561AE" w:rsidP="00D12253">
            <w:pPr>
              <w:spacing w:line="276" w:lineRule="auto"/>
              <w:rPr>
                <w:rFonts w:cstheme="minorHAnsi"/>
              </w:rPr>
            </w:pPr>
          </w:p>
        </w:tc>
      </w:tr>
      <w:tr w:rsidR="00D561AE" w:rsidRPr="0054401C" w14:paraId="0C89E7CA" w14:textId="77777777" w:rsidTr="00D561AE">
        <w:tc>
          <w:tcPr>
            <w:tcW w:w="1696" w:type="dxa"/>
          </w:tcPr>
          <w:p w14:paraId="1037C8AC" w14:textId="5184414E" w:rsidR="00D561AE" w:rsidRDefault="00205D9D" w:rsidP="00D12253">
            <w:pPr>
              <w:spacing w:line="276" w:lineRule="auto"/>
              <w:rPr>
                <w:rFonts w:cstheme="minorHAnsi"/>
              </w:rPr>
            </w:pPr>
            <w:r w:rsidRPr="0054401C">
              <w:rPr>
                <w:rFonts w:cstheme="minorHAnsi"/>
              </w:rPr>
              <w:t>M</w:t>
            </w:r>
            <w:r w:rsidR="00D561AE" w:rsidRPr="0054401C">
              <w:rPr>
                <w:rFonts w:cstheme="minorHAnsi"/>
              </w:rPr>
              <w:t>aí</w:t>
            </w:r>
          </w:p>
          <w:p w14:paraId="53AB4791" w14:textId="36EF4F5F" w:rsidR="00205D9D" w:rsidRPr="00503C60" w:rsidRDefault="00503C60" w:rsidP="00503C60">
            <w:pPr>
              <w:spacing w:line="276" w:lineRule="auto"/>
              <w:rPr>
                <w:rFonts w:cstheme="minorHAnsi"/>
              </w:rPr>
            </w:pPr>
            <w:r>
              <w:rPr>
                <w:rFonts w:cstheme="minorHAnsi"/>
              </w:rPr>
              <w:t>1.</w:t>
            </w:r>
            <w:r w:rsidRPr="00503C60">
              <w:rPr>
                <w:rFonts w:cstheme="minorHAnsi"/>
              </w:rPr>
              <w:t>Verkalýðsdagurinn</w:t>
            </w:r>
          </w:p>
          <w:p w14:paraId="2DA732A7" w14:textId="7FC75AD0" w:rsidR="00503C60" w:rsidRDefault="00A62D90" w:rsidP="00503C60">
            <w:pPr>
              <w:spacing w:line="276" w:lineRule="auto"/>
              <w:rPr>
                <w:rFonts w:cstheme="minorHAnsi"/>
              </w:rPr>
            </w:pPr>
            <w:r>
              <w:rPr>
                <w:rFonts w:cstheme="minorHAnsi"/>
              </w:rPr>
              <w:t>13</w:t>
            </w:r>
            <w:r w:rsidR="00503C60">
              <w:rPr>
                <w:rFonts w:cstheme="minorHAnsi"/>
              </w:rPr>
              <w:t>. uppstigningardagur</w:t>
            </w:r>
          </w:p>
          <w:p w14:paraId="40F4FDC0" w14:textId="0F9B2975" w:rsidR="00503C60" w:rsidRDefault="00A62D90" w:rsidP="00503C60">
            <w:pPr>
              <w:spacing w:line="276" w:lineRule="auto"/>
              <w:rPr>
                <w:rFonts w:cstheme="minorHAnsi"/>
              </w:rPr>
            </w:pPr>
            <w:r>
              <w:rPr>
                <w:rFonts w:cstheme="minorHAnsi"/>
              </w:rPr>
              <w:t>14</w:t>
            </w:r>
            <w:r w:rsidR="00503C60">
              <w:rPr>
                <w:rFonts w:cstheme="minorHAnsi"/>
              </w:rPr>
              <w:t>. starfsdagur</w:t>
            </w:r>
          </w:p>
          <w:p w14:paraId="44864F23" w14:textId="16B740DE" w:rsidR="00503C60" w:rsidRPr="00503C60" w:rsidRDefault="00A62D90" w:rsidP="00503C60">
            <w:pPr>
              <w:spacing w:line="276" w:lineRule="auto"/>
              <w:rPr>
                <w:rFonts w:cstheme="minorHAnsi"/>
              </w:rPr>
            </w:pPr>
            <w:r>
              <w:rPr>
                <w:rFonts w:cstheme="minorHAnsi"/>
              </w:rPr>
              <w:t>24. annar í hvítasunnu</w:t>
            </w:r>
          </w:p>
        </w:tc>
        <w:tc>
          <w:tcPr>
            <w:tcW w:w="2694" w:type="dxa"/>
          </w:tcPr>
          <w:p w14:paraId="6A355006" w14:textId="6AC081A8" w:rsidR="00D561AE" w:rsidRPr="0054401C" w:rsidRDefault="00D561AE" w:rsidP="00D12253">
            <w:pPr>
              <w:spacing w:line="276" w:lineRule="auto"/>
              <w:rPr>
                <w:rFonts w:cstheme="minorHAnsi"/>
              </w:rPr>
            </w:pPr>
          </w:p>
        </w:tc>
        <w:tc>
          <w:tcPr>
            <w:tcW w:w="2693" w:type="dxa"/>
          </w:tcPr>
          <w:p w14:paraId="73E466BF" w14:textId="5D089C6A" w:rsidR="00D561AE" w:rsidRDefault="004D7898" w:rsidP="00D12253">
            <w:pPr>
              <w:spacing w:line="276" w:lineRule="auto"/>
              <w:rPr>
                <w:rFonts w:cstheme="minorHAnsi"/>
              </w:rPr>
            </w:pPr>
            <w:r>
              <w:rPr>
                <w:rFonts w:cstheme="minorHAnsi"/>
              </w:rPr>
              <w:t>J</w:t>
            </w:r>
            <w:r w:rsidR="0006262E">
              <w:rPr>
                <w:rFonts w:cstheme="minorHAnsi"/>
              </w:rPr>
              <w:t>öfnur</w:t>
            </w:r>
          </w:p>
          <w:p w14:paraId="30CB6CC9" w14:textId="77777777" w:rsidR="004D7898" w:rsidRDefault="004D7898" w:rsidP="00D12253">
            <w:pPr>
              <w:spacing w:line="276" w:lineRule="auto"/>
              <w:rPr>
                <w:rFonts w:cstheme="minorHAnsi"/>
              </w:rPr>
            </w:pPr>
            <w:r>
              <w:rPr>
                <w:rFonts w:cstheme="minorHAnsi"/>
              </w:rPr>
              <w:t>Unnið upp</w:t>
            </w:r>
          </w:p>
          <w:p w14:paraId="62853448" w14:textId="7F386018" w:rsidR="006A6BB6" w:rsidRPr="0054401C" w:rsidRDefault="006A6BB6" w:rsidP="00D12253">
            <w:pPr>
              <w:spacing w:line="276" w:lineRule="auto"/>
              <w:rPr>
                <w:rFonts w:cstheme="minorHAnsi"/>
              </w:rPr>
            </w:pPr>
          </w:p>
        </w:tc>
        <w:tc>
          <w:tcPr>
            <w:tcW w:w="2410" w:type="dxa"/>
          </w:tcPr>
          <w:p w14:paraId="6F042199" w14:textId="77B08E35" w:rsidR="00D561AE" w:rsidRPr="0054401C" w:rsidRDefault="0006262E" w:rsidP="00D12253">
            <w:pPr>
              <w:spacing w:line="276" w:lineRule="auto"/>
              <w:rPr>
                <w:rFonts w:cstheme="minorHAnsi"/>
              </w:rPr>
            </w:pPr>
            <w:r>
              <w:rPr>
                <w:rFonts w:cstheme="minorHAnsi"/>
              </w:rPr>
              <w:t>Könnun úr kafla 5</w:t>
            </w:r>
          </w:p>
        </w:tc>
      </w:tr>
      <w:tr w:rsidR="00A62D90" w:rsidRPr="0054401C" w14:paraId="1FFE52CA" w14:textId="77777777" w:rsidTr="00D561AE">
        <w:tc>
          <w:tcPr>
            <w:tcW w:w="1696" w:type="dxa"/>
          </w:tcPr>
          <w:p w14:paraId="65DA4F60" w14:textId="77777777" w:rsidR="00A62D90" w:rsidRDefault="00A62D90" w:rsidP="00D12253">
            <w:pPr>
              <w:spacing w:line="276" w:lineRule="auto"/>
              <w:rPr>
                <w:rFonts w:cstheme="minorHAnsi"/>
              </w:rPr>
            </w:pPr>
            <w:r>
              <w:rPr>
                <w:rFonts w:cstheme="minorHAnsi"/>
              </w:rPr>
              <w:t>Júní</w:t>
            </w:r>
          </w:p>
          <w:p w14:paraId="253A763C" w14:textId="748A0247" w:rsidR="00A62D90" w:rsidRPr="0054401C" w:rsidRDefault="00A62D90" w:rsidP="00D12253">
            <w:pPr>
              <w:spacing w:line="276" w:lineRule="auto"/>
              <w:rPr>
                <w:rFonts w:cstheme="minorHAnsi"/>
              </w:rPr>
            </w:pPr>
            <w:r>
              <w:rPr>
                <w:rFonts w:cstheme="minorHAnsi"/>
              </w:rPr>
              <w:t>3. skólaslit</w:t>
            </w:r>
          </w:p>
        </w:tc>
        <w:tc>
          <w:tcPr>
            <w:tcW w:w="2694" w:type="dxa"/>
          </w:tcPr>
          <w:p w14:paraId="4ED6AAEC" w14:textId="77777777" w:rsidR="00A62D90" w:rsidRPr="0054401C" w:rsidRDefault="00A62D90" w:rsidP="00D12253">
            <w:pPr>
              <w:spacing w:line="276" w:lineRule="auto"/>
              <w:rPr>
                <w:rFonts w:cstheme="minorHAnsi"/>
              </w:rPr>
            </w:pPr>
          </w:p>
        </w:tc>
        <w:tc>
          <w:tcPr>
            <w:tcW w:w="2693" w:type="dxa"/>
          </w:tcPr>
          <w:p w14:paraId="1C67F262" w14:textId="77777777" w:rsidR="00A62D90" w:rsidRDefault="00A62D90" w:rsidP="00D12253">
            <w:pPr>
              <w:spacing w:line="276" w:lineRule="auto"/>
              <w:rPr>
                <w:rFonts w:cstheme="minorHAnsi"/>
              </w:rPr>
            </w:pPr>
          </w:p>
        </w:tc>
        <w:tc>
          <w:tcPr>
            <w:tcW w:w="2410" w:type="dxa"/>
          </w:tcPr>
          <w:p w14:paraId="5ACA5A7D" w14:textId="77777777" w:rsidR="00A62D90" w:rsidRDefault="00A62D90" w:rsidP="00D12253">
            <w:pPr>
              <w:spacing w:line="276" w:lineRule="auto"/>
              <w:rPr>
                <w:rFonts w:cstheme="minorHAnsi"/>
              </w:rPr>
            </w:pPr>
          </w:p>
        </w:tc>
      </w:tr>
      <w:tr w:rsidR="003E26CC" w:rsidRPr="0054401C" w14:paraId="5E6D9DEF" w14:textId="77777777" w:rsidTr="003D3173">
        <w:tc>
          <w:tcPr>
            <w:tcW w:w="9493" w:type="dxa"/>
            <w:gridSpan w:val="4"/>
            <w:shd w:val="clear" w:color="auto" w:fill="D5DCE4" w:themeFill="text2" w:themeFillTint="33"/>
          </w:tcPr>
          <w:p w14:paraId="218DF7F1" w14:textId="2B339DCD" w:rsidR="003E26CC" w:rsidRPr="0054401C" w:rsidRDefault="003E26CC" w:rsidP="00D12253">
            <w:pPr>
              <w:spacing w:line="276" w:lineRule="auto"/>
              <w:rPr>
                <w:rFonts w:cstheme="minorHAnsi"/>
              </w:rPr>
            </w:pPr>
            <w:r w:rsidRPr="0054401C">
              <w:rPr>
                <w:rFonts w:cstheme="minorHAnsi"/>
              </w:rPr>
              <w:t xml:space="preserve">Hæfniviðmið úr aðalnámskrá grunnskóla </w:t>
            </w:r>
          </w:p>
        </w:tc>
      </w:tr>
      <w:tr w:rsidR="003E26CC" w:rsidRPr="0054401C" w14:paraId="1FD1816E" w14:textId="77777777" w:rsidTr="003D1CA1">
        <w:tc>
          <w:tcPr>
            <w:tcW w:w="9493" w:type="dxa"/>
            <w:gridSpan w:val="4"/>
          </w:tcPr>
          <w:p w14:paraId="6FBDCE0A" w14:textId="07191C70" w:rsidR="003E26CC" w:rsidRDefault="003E26CC" w:rsidP="003E26CC">
            <w:pPr>
              <w:spacing w:line="276" w:lineRule="auto"/>
              <w:rPr>
                <w:rFonts w:cstheme="minorHAnsi"/>
              </w:rPr>
            </w:pPr>
            <w:r>
              <w:rPr>
                <w:rFonts w:cstheme="minorHAnsi"/>
              </w:rPr>
              <w:t>Nemandi á að geta</w:t>
            </w:r>
          </w:p>
          <w:p w14:paraId="3BA91771" w14:textId="63347D75" w:rsidR="003E26CC" w:rsidRDefault="003E26CC" w:rsidP="003E26CC">
            <w:pPr>
              <w:spacing w:line="276" w:lineRule="auto"/>
              <w:rPr>
                <w:rFonts w:cstheme="minorHAnsi"/>
                <w:b/>
              </w:rPr>
            </w:pPr>
            <w:r>
              <w:rPr>
                <w:rFonts w:cstheme="minorHAnsi"/>
                <w:b/>
              </w:rPr>
              <w:t>Tölur og algebra</w:t>
            </w:r>
          </w:p>
          <w:p w14:paraId="6986A3A1" w14:textId="77777777" w:rsidR="003E26CC" w:rsidRDefault="003E26CC" w:rsidP="003E26CC">
            <w:pPr>
              <w:pStyle w:val="ListParagraph"/>
              <w:numPr>
                <w:ilvl w:val="0"/>
                <w:numId w:val="5"/>
              </w:numPr>
              <w:spacing w:line="276" w:lineRule="auto"/>
              <w:rPr>
                <w:rFonts w:cstheme="minorHAnsi"/>
              </w:rPr>
            </w:pPr>
            <w:r>
              <w:rPr>
                <w:rFonts w:cstheme="minorHAnsi"/>
              </w:rPr>
              <w:t>Þróað, notað og gert grein fyrir aðferðum í hugareikningi, slumpreikningi og blaðreikningi í reikniaðgerðunum fjórum</w:t>
            </w:r>
          </w:p>
          <w:p w14:paraId="32D7EC99" w14:textId="77777777" w:rsidR="003E26CC" w:rsidRDefault="003E26CC" w:rsidP="003E26CC">
            <w:pPr>
              <w:pStyle w:val="ListParagraph"/>
              <w:numPr>
                <w:ilvl w:val="0"/>
                <w:numId w:val="5"/>
              </w:numPr>
              <w:spacing w:line="276" w:lineRule="auto"/>
              <w:rPr>
                <w:rFonts w:cstheme="minorHAnsi"/>
              </w:rPr>
            </w:pPr>
            <w:r>
              <w:rPr>
                <w:rFonts w:cstheme="minorHAnsi"/>
              </w:rPr>
              <w:lastRenderedPageBreak/>
              <w:t>Lesið upplýsingar úr stærðfræðitexta og valið viðeigandi aðferð og verkfæri við lausn viðfangefnanna</w:t>
            </w:r>
          </w:p>
          <w:p w14:paraId="3C90529A" w14:textId="77777777" w:rsidR="003E26CC" w:rsidRDefault="003E26CC" w:rsidP="003E26CC">
            <w:pPr>
              <w:pStyle w:val="ListParagraph"/>
              <w:numPr>
                <w:ilvl w:val="0"/>
                <w:numId w:val="5"/>
              </w:numPr>
              <w:spacing w:line="276" w:lineRule="auto"/>
              <w:rPr>
                <w:rFonts w:cstheme="minorHAnsi"/>
              </w:rPr>
            </w:pPr>
            <w:r>
              <w:rPr>
                <w:rFonts w:cstheme="minorHAnsi"/>
              </w:rPr>
              <w:t>Notað þætti, veldi, ferningsrót og frumtölur í útreikningum</w:t>
            </w:r>
          </w:p>
          <w:p w14:paraId="38C69ADE" w14:textId="77777777" w:rsidR="00503C60" w:rsidRDefault="00503C60" w:rsidP="003E26CC">
            <w:pPr>
              <w:spacing w:line="276" w:lineRule="auto"/>
              <w:rPr>
                <w:rFonts w:cstheme="minorHAnsi"/>
                <w:b/>
              </w:rPr>
            </w:pPr>
          </w:p>
          <w:p w14:paraId="6E374E98" w14:textId="77777777" w:rsidR="00503C60" w:rsidRDefault="00503C60" w:rsidP="003E26CC">
            <w:pPr>
              <w:spacing w:line="276" w:lineRule="auto"/>
              <w:rPr>
                <w:rFonts w:cstheme="minorHAnsi"/>
                <w:b/>
              </w:rPr>
            </w:pPr>
          </w:p>
          <w:p w14:paraId="31AECEF6" w14:textId="363018E1" w:rsidR="003E26CC" w:rsidRDefault="003E26CC" w:rsidP="003E26CC">
            <w:pPr>
              <w:spacing w:line="276" w:lineRule="auto"/>
              <w:rPr>
                <w:rFonts w:cstheme="minorHAnsi"/>
                <w:b/>
              </w:rPr>
            </w:pPr>
            <w:r>
              <w:rPr>
                <w:rFonts w:cstheme="minorHAnsi"/>
                <w:b/>
              </w:rPr>
              <w:t>Mælingar</w:t>
            </w:r>
          </w:p>
          <w:p w14:paraId="1B4E6C16" w14:textId="77777777" w:rsidR="003E26CC" w:rsidRPr="003E26CC" w:rsidRDefault="003E26CC" w:rsidP="003E26CC">
            <w:pPr>
              <w:pStyle w:val="ListParagraph"/>
              <w:numPr>
                <w:ilvl w:val="0"/>
                <w:numId w:val="5"/>
              </w:numPr>
              <w:spacing w:line="276" w:lineRule="auto"/>
              <w:rPr>
                <w:rFonts w:cstheme="minorHAnsi"/>
                <w:b/>
              </w:rPr>
            </w:pPr>
            <w:r>
              <w:rPr>
                <w:rFonts w:cstheme="minorHAnsi"/>
              </w:rPr>
              <w:t>Reiknað með slumpreikningi og reiknað af nákvæmni lengd, ummál, horn, flatarmál, yfirborðsflatarmál, rúmmál, tíma, hraða og breytt mælikvarða</w:t>
            </w:r>
          </w:p>
          <w:p w14:paraId="174E35AF" w14:textId="77777777" w:rsidR="003E26CC" w:rsidRPr="003E26CC" w:rsidRDefault="003E26CC" w:rsidP="003E26CC">
            <w:pPr>
              <w:pStyle w:val="ListParagraph"/>
              <w:numPr>
                <w:ilvl w:val="0"/>
                <w:numId w:val="5"/>
              </w:numPr>
              <w:spacing w:line="276" w:lineRule="auto"/>
              <w:rPr>
                <w:rFonts w:cstheme="minorHAnsi"/>
                <w:b/>
              </w:rPr>
            </w:pPr>
            <w:r>
              <w:rPr>
                <w:rFonts w:cstheme="minorHAnsi"/>
              </w:rPr>
              <w:t>Útskýrt hvað felst í hverju mælihugtaki</w:t>
            </w:r>
          </w:p>
          <w:p w14:paraId="0A8493A7" w14:textId="6151D67E" w:rsidR="003E26CC" w:rsidRDefault="003E26CC" w:rsidP="003E26CC">
            <w:pPr>
              <w:spacing w:line="276" w:lineRule="auto"/>
              <w:rPr>
                <w:rFonts w:cstheme="minorHAnsi"/>
                <w:b/>
              </w:rPr>
            </w:pPr>
            <w:r>
              <w:rPr>
                <w:rFonts w:cstheme="minorHAnsi"/>
                <w:b/>
              </w:rPr>
              <w:t>Rúmfræði</w:t>
            </w:r>
          </w:p>
          <w:p w14:paraId="621B8D91" w14:textId="77777777" w:rsidR="003E26CC" w:rsidRPr="003E26CC" w:rsidRDefault="003E26CC" w:rsidP="003E26CC">
            <w:pPr>
              <w:pStyle w:val="ListParagraph"/>
              <w:numPr>
                <w:ilvl w:val="0"/>
                <w:numId w:val="5"/>
              </w:numPr>
              <w:spacing w:line="276" w:lineRule="auto"/>
              <w:rPr>
                <w:rFonts w:cstheme="minorHAnsi"/>
                <w:b/>
              </w:rPr>
            </w:pPr>
            <w:r>
              <w:rPr>
                <w:rFonts w:cstheme="minorHAnsi"/>
              </w:rPr>
              <w:t>Kannað og lýst eiginleikum og einkennum tví- og þrívíðra mynda og notað eiginleikana og einkennin í tengslum við rúmfræðiteikningar og útreikninga</w:t>
            </w:r>
          </w:p>
          <w:p w14:paraId="03BB6B5B" w14:textId="77777777" w:rsidR="003E26CC" w:rsidRPr="003E26CC" w:rsidRDefault="003E26CC" w:rsidP="003E26CC">
            <w:pPr>
              <w:pStyle w:val="ListParagraph"/>
              <w:numPr>
                <w:ilvl w:val="0"/>
                <w:numId w:val="5"/>
              </w:numPr>
              <w:spacing w:line="276" w:lineRule="auto"/>
              <w:rPr>
                <w:rFonts w:cstheme="minorHAnsi"/>
                <w:b/>
              </w:rPr>
            </w:pPr>
            <w:r>
              <w:rPr>
                <w:rFonts w:cstheme="minorHAnsi"/>
              </w:rPr>
              <w:t>Framkvæmt, lýst og rökstutt rúmfræðiteikningar með hringfara og reglustiku og í rúmfræðiforriti</w:t>
            </w:r>
          </w:p>
          <w:p w14:paraId="53AC31EC" w14:textId="77777777" w:rsidR="003E26CC" w:rsidRPr="003E26CC" w:rsidRDefault="003E26CC" w:rsidP="003E26CC">
            <w:pPr>
              <w:pStyle w:val="ListParagraph"/>
              <w:numPr>
                <w:ilvl w:val="0"/>
                <w:numId w:val="5"/>
              </w:numPr>
              <w:spacing w:line="276" w:lineRule="auto"/>
              <w:rPr>
                <w:rFonts w:cstheme="minorHAnsi"/>
                <w:b/>
              </w:rPr>
            </w:pPr>
            <w:r>
              <w:rPr>
                <w:rFonts w:cstheme="minorHAnsi"/>
              </w:rPr>
              <w:t>Notað hnit til að flytja myndir og kanna eiginleika og einkenni rúmfræðilegra forma með og án stafrænna tækja</w:t>
            </w:r>
          </w:p>
          <w:p w14:paraId="3DC0B861" w14:textId="77777777" w:rsidR="003E26CC" w:rsidRDefault="003E26CC" w:rsidP="003E26CC">
            <w:pPr>
              <w:spacing w:line="276" w:lineRule="auto"/>
              <w:rPr>
                <w:rFonts w:cstheme="minorHAnsi"/>
                <w:b/>
              </w:rPr>
            </w:pPr>
            <w:r>
              <w:rPr>
                <w:rFonts w:cstheme="minorHAnsi"/>
                <w:b/>
              </w:rPr>
              <w:t>Tölur og algebra</w:t>
            </w:r>
          </w:p>
          <w:p w14:paraId="368BFDF4" w14:textId="77777777" w:rsidR="003E26CC" w:rsidRPr="004D7898" w:rsidRDefault="003E26CC" w:rsidP="003E26CC">
            <w:pPr>
              <w:pStyle w:val="ListParagraph"/>
              <w:numPr>
                <w:ilvl w:val="0"/>
                <w:numId w:val="5"/>
              </w:numPr>
              <w:spacing w:line="276" w:lineRule="auto"/>
              <w:rPr>
                <w:rFonts w:cstheme="minorHAnsi"/>
                <w:b/>
              </w:rPr>
            </w:pPr>
            <w:r>
              <w:rPr>
                <w:rFonts w:cstheme="minorHAnsi"/>
              </w:rPr>
              <w:t xml:space="preserve">Borið saman og reiknað með tölum sem skráðar eru á mismunandi formi, þ.e. með heilum tölum, tugabrotum, </w:t>
            </w:r>
            <w:r w:rsidR="004D7898">
              <w:rPr>
                <w:rFonts w:cstheme="minorHAnsi"/>
              </w:rPr>
              <w:t>almennum brotum, prósentum, og tölum á staðalformi, sett slíkar tölur fram á margvíslega vegu og metið við hvaða aðstæður hin mismunandi form talnanna eiga við</w:t>
            </w:r>
          </w:p>
          <w:p w14:paraId="621D6294" w14:textId="77777777" w:rsidR="004D7898" w:rsidRPr="004D7898" w:rsidRDefault="004D7898" w:rsidP="003E26CC">
            <w:pPr>
              <w:pStyle w:val="ListParagraph"/>
              <w:numPr>
                <w:ilvl w:val="0"/>
                <w:numId w:val="5"/>
              </w:numPr>
              <w:spacing w:line="276" w:lineRule="auto"/>
              <w:rPr>
                <w:rFonts w:cstheme="minorHAnsi"/>
                <w:b/>
              </w:rPr>
            </w:pPr>
            <w:r>
              <w:rPr>
                <w:rFonts w:cstheme="minorHAnsi"/>
              </w:rPr>
              <w:t>Þróað, notað og gert grein fyrir aðferðum í hugareikningi, slumpreikningi og blaðreikningi í reikniaðgerðunum fjórum</w:t>
            </w:r>
          </w:p>
          <w:p w14:paraId="12F569EE" w14:textId="77777777" w:rsidR="004D7898" w:rsidRPr="004D7898" w:rsidRDefault="004D7898" w:rsidP="003E26CC">
            <w:pPr>
              <w:pStyle w:val="ListParagraph"/>
              <w:numPr>
                <w:ilvl w:val="0"/>
                <w:numId w:val="5"/>
              </w:numPr>
              <w:spacing w:line="276" w:lineRule="auto"/>
              <w:rPr>
                <w:rFonts w:cstheme="minorHAnsi"/>
                <w:b/>
              </w:rPr>
            </w:pPr>
            <w:r>
              <w:rPr>
                <w:rFonts w:cstheme="minorHAnsi"/>
              </w:rPr>
              <w:t>Reiknað með almennum brotum, deilt í almenn brot og einfaldað stæðu með almennum brotum</w:t>
            </w:r>
          </w:p>
          <w:p w14:paraId="1E45371A" w14:textId="77777777" w:rsidR="004D7898" w:rsidRDefault="004D7898" w:rsidP="004D7898">
            <w:pPr>
              <w:spacing w:line="276" w:lineRule="auto"/>
              <w:rPr>
                <w:rFonts w:cstheme="minorHAnsi"/>
                <w:b/>
              </w:rPr>
            </w:pPr>
            <w:r>
              <w:rPr>
                <w:rFonts w:cstheme="minorHAnsi"/>
                <w:b/>
              </w:rPr>
              <w:t>Tölfræði, líkur og fjöldi möguleika á röðun</w:t>
            </w:r>
          </w:p>
          <w:p w14:paraId="74356173" w14:textId="77777777" w:rsidR="004D7898" w:rsidRPr="004D7898" w:rsidRDefault="004D7898" w:rsidP="004D7898">
            <w:pPr>
              <w:pStyle w:val="ListParagraph"/>
              <w:numPr>
                <w:ilvl w:val="0"/>
                <w:numId w:val="5"/>
              </w:numPr>
              <w:spacing w:line="276" w:lineRule="auto"/>
              <w:rPr>
                <w:rFonts w:cstheme="minorHAnsi"/>
                <w:b/>
              </w:rPr>
            </w:pPr>
            <w:r>
              <w:rPr>
                <w:rFonts w:cstheme="minorHAnsi"/>
              </w:rPr>
              <w:t>Raðað gögnum og flokkað þau, fundið og rökrætt um miðgildi, tíðasta gildi, meðaltal og spönn, kynnt gögn með og án stafrænna verkfæra og rökrætt um mismunandi framsetningu gagna og hvaða áhrif ólík framsetning kann að hafa</w:t>
            </w:r>
          </w:p>
          <w:p w14:paraId="70082DE8" w14:textId="77777777" w:rsidR="004D7898" w:rsidRPr="004D7898" w:rsidRDefault="004D7898" w:rsidP="004D7898">
            <w:pPr>
              <w:pStyle w:val="ListParagraph"/>
              <w:numPr>
                <w:ilvl w:val="0"/>
                <w:numId w:val="5"/>
              </w:numPr>
              <w:spacing w:line="276" w:lineRule="auto"/>
              <w:rPr>
                <w:rFonts w:cstheme="minorHAnsi"/>
                <w:b/>
              </w:rPr>
            </w:pPr>
            <w:r>
              <w:rPr>
                <w:rFonts w:cstheme="minorHAnsi"/>
              </w:rPr>
              <w:t>Gert kannanir og notað gagnabanka til að leita að og greina töluleg gögn og beitt heimildarýni</w:t>
            </w:r>
          </w:p>
          <w:p w14:paraId="305E56DA" w14:textId="77777777" w:rsidR="004D7898" w:rsidRDefault="004D7898" w:rsidP="004D7898">
            <w:pPr>
              <w:spacing w:line="276" w:lineRule="auto"/>
              <w:rPr>
                <w:rFonts w:cstheme="minorHAnsi"/>
                <w:b/>
              </w:rPr>
            </w:pPr>
            <w:r>
              <w:rPr>
                <w:rFonts w:cstheme="minorHAnsi"/>
                <w:b/>
              </w:rPr>
              <w:t>Tölur og algebra</w:t>
            </w:r>
          </w:p>
          <w:p w14:paraId="78ADB519" w14:textId="77777777" w:rsidR="004D7898" w:rsidRPr="004D7898" w:rsidRDefault="004D7898" w:rsidP="004D7898">
            <w:pPr>
              <w:pStyle w:val="ListParagraph"/>
              <w:numPr>
                <w:ilvl w:val="0"/>
                <w:numId w:val="5"/>
              </w:numPr>
              <w:spacing w:line="276" w:lineRule="auto"/>
              <w:rPr>
                <w:rFonts w:cstheme="minorHAnsi"/>
                <w:b/>
              </w:rPr>
            </w:pPr>
            <w:r>
              <w:rPr>
                <w:rFonts w:cstheme="minorHAnsi"/>
              </w:rPr>
              <w:t>Meðhöndlað, þáttað og einfaldað algebrustæður, tengt stæður við aðstæður í daglegu lífi, reiknað með formúlum, svigum og almennum brotum og notað ferningsreglurnar</w:t>
            </w:r>
          </w:p>
          <w:p w14:paraId="276820CB" w14:textId="77777777" w:rsidR="004D7898" w:rsidRDefault="004D7898" w:rsidP="004D7898">
            <w:pPr>
              <w:pStyle w:val="ListParagraph"/>
              <w:numPr>
                <w:ilvl w:val="0"/>
                <w:numId w:val="5"/>
              </w:numPr>
              <w:spacing w:line="276" w:lineRule="auto"/>
              <w:rPr>
                <w:rFonts w:cstheme="minorHAnsi"/>
              </w:rPr>
            </w:pPr>
            <w:r w:rsidRPr="004D7898">
              <w:rPr>
                <w:rFonts w:cstheme="minorHAnsi"/>
              </w:rPr>
              <w:t>Leyst fyrsta stigs jöfnur og ójöfnur</w:t>
            </w:r>
            <w:r>
              <w:rPr>
                <w:rFonts w:cstheme="minorHAnsi"/>
              </w:rPr>
              <w:t xml:space="preserve"> og jöfnur með tveimur óþekktum stærðum og notað aðferðina til að leysa fræðileg og hagnýt verkefni</w:t>
            </w:r>
          </w:p>
          <w:p w14:paraId="1328D073" w14:textId="5C6DBDF5" w:rsidR="004D7898" w:rsidRPr="004D7898" w:rsidRDefault="004D7898" w:rsidP="004D7898">
            <w:pPr>
              <w:pStyle w:val="ListParagraph"/>
              <w:numPr>
                <w:ilvl w:val="0"/>
                <w:numId w:val="5"/>
              </w:numPr>
              <w:spacing w:line="276" w:lineRule="auto"/>
              <w:rPr>
                <w:rFonts w:cstheme="minorHAnsi"/>
              </w:rPr>
            </w:pPr>
            <w:r>
              <w:rPr>
                <w:rFonts w:cstheme="minorHAnsi"/>
              </w:rPr>
              <w:t>Notað tölur og breytur í könnunum, tilraunum og fræðilegum og hagnýtum þrautalausnum og í verkefnum þar sem list- og verkgreinar koma við sögu</w:t>
            </w:r>
          </w:p>
        </w:tc>
      </w:tr>
    </w:tbl>
    <w:p w14:paraId="435F0E89" w14:textId="77777777" w:rsidR="00AC4F87" w:rsidRPr="006F62A5" w:rsidRDefault="00AC4F87" w:rsidP="007C7032">
      <w:pPr>
        <w:spacing w:line="360" w:lineRule="auto"/>
        <w:rPr>
          <w:rFonts w:cstheme="minorHAnsi"/>
          <w:b/>
          <w:sz w:val="30"/>
        </w:rPr>
      </w:pPr>
    </w:p>
    <w:p w14:paraId="30BD72BD" w14:textId="77777777" w:rsidR="00A74D4E" w:rsidRPr="006F62A5" w:rsidRDefault="00A74D4E" w:rsidP="007C7032">
      <w:pPr>
        <w:spacing w:line="360" w:lineRule="auto"/>
        <w:rPr>
          <w:rFonts w:cstheme="minorHAnsi"/>
          <w:b/>
          <w:sz w:val="30"/>
        </w:rPr>
      </w:pPr>
    </w:p>
    <w:sectPr w:rsidR="00A74D4E" w:rsidRPr="006F62A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3934" w14:textId="77777777" w:rsidR="007C7032" w:rsidRDefault="007C7032" w:rsidP="007C7032">
      <w:pPr>
        <w:spacing w:after="0" w:line="240" w:lineRule="auto"/>
      </w:pPr>
      <w:r>
        <w:separator/>
      </w:r>
    </w:p>
  </w:endnote>
  <w:endnote w:type="continuationSeparator" w:id="0">
    <w:p w14:paraId="738B70F1" w14:textId="77777777" w:rsidR="007C7032" w:rsidRDefault="007C7032" w:rsidP="007C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1477" w14:textId="77777777" w:rsidR="007C7032" w:rsidRDefault="007C7032" w:rsidP="007C7032">
      <w:pPr>
        <w:spacing w:after="0" w:line="240" w:lineRule="auto"/>
      </w:pPr>
      <w:r>
        <w:separator/>
      </w:r>
    </w:p>
  </w:footnote>
  <w:footnote w:type="continuationSeparator" w:id="0">
    <w:p w14:paraId="26AB4382" w14:textId="77777777" w:rsidR="007C7032" w:rsidRDefault="007C7032" w:rsidP="007C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0B47" w14:textId="55D18043" w:rsidR="007C7032" w:rsidRDefault="007C7032">
    <w:pPr>
      <w:pStyle w:val="Header"/>
    </w:pPr>
    <w:r>
      <w:t>Nesskóli</w:t>
    </w:r>
    <w:r>
      <w:ptab w:relativeTo="margin" w:alignment="center" w:leader="none"/>
    </w:r>
    <w:r w:rsidR="003A57B5">
      <w:t>Stærðfræði</w:t>
    </w:r>
    <w:r>
      <w:ptab w:relativeTo="margin" w:alignment="right" w:leader="none"/>
    </w:r>
    <w:r>
      <w:t>SHÁ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1974"/>
    <w:multiLevelType w:val="hybridMultilevel"/>
    <w:tmpl w:val="5E4610A8"/>
    <w:lvl w:ilvl="0" w:tplc="108ACC0C">
      <w:start w:val="4"/>
      <w:numFmt w:val="bullet"/>
      <w:lvlText w:val="-"/>
      <w:lvlJc w:val="left"/>
      <w:pPr>
        <w:ind w:left="720" w:hanging="360"/>
      </w:pPr>
      <w:rPr>
        <w:rFonts w:ascii="Times New Roman" w:eastAsiaTheme="minorHAnsi" w:hAnsi="Times New Roman"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C6E65EA"/>
    <w:multiLevelType w:val="hybridMultilevel"/>
    <w:tmpl w:val="10ACD990"/>
    <w:lvl w:ilvl="0" w:tplc="E8E2EA66">
      <w:start w:val="5"/>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0DB6EE2"/>
    <w:multiLevelType w:val="multilevel"/>
    <w:tmpl w:val="42E48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003AD9"/>
    <w:multiLevelType w:val="hybridMultilevel"/>
    <w:tmpl w:val="5D68C876"/>
    <w:lvl w:ilvl="0" w:tplc="1B365F74">
      <w:start w:val="1"/>
      <w:numFmt w:val="decimal"/>
      <w:lvlText w:val="%1."/>
      <w:lvlJc w:val="left"/>
      <w:pPr>
        <w:ind w:left="720" w:hanging="360"/>
      </w:pPr>
      <w:rPr>
        <w:rFonts w:hint="default"/>
        <w:b/>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6950365"/>
    <w:multiLevelType w:val="hybridMultilevel"/>
    <w:tmpl w:val="BE3209DC"/>
    <w:lvl w:ilvl="0" w:tplc="2CCA9BDC">
      <w:start w:val="1"/>
      <w:numFmt w:val="decimal"/>
      <w:lvlText w:val="%1"/>
      <w:lvlJc w:val="left"/>
      <w:pPr>
        <w:ind w:left="720" w:hanging="360"/>
      </w:pPr>
      <w:rPr>
        <w:rFonts w:hint="default"/>
        <w:b/>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78DF5F90"/>
    <w:multiLevelType w:val="hybridMultilevel"/>
    <w:tmpl w:val="1F8805C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32"/>
    <w:rsid w:val="00022B64"/>
    <w:rsid w:val="00025A42"/>
    <w:rsid w:val="0006262E"/>
    <w:rsid w:val="000D64C0"/>
    <w:rsid w:val="0014599F"/>
    <w:rsid w:val="001F3ABD"/>
    <w:rsid w:val="00202A85"/>
    <w:rsid w:val="00205D9D"/>
    <w:rsid w:val="00255468"/>
    <w:rsid w:val="003A57B5"/>
    <w:rsid w:val="003E26CC"/>
    <w:rsid w:val="00496AF2"/>
    <w:rsid w:val="004D7898"/>
    <w:rsid w:val="00503C60"/>
    <w:rsid w:val="0054401C"/>
    <w:rsid w:val="005D1F52"/>
    <w:rsid w:val="006A6BB6"/>
    <w:rsid w:val="006F62A5"/>
    <w:rsid w:val="00702980"/>
    <w:rsid w:val="007C7032"/>
    <w:rsid w:val="007F0FCF"/>
    <w:rsid w:val="008D5D6C"/>
    <w:rsid w:val="00A62D90"/>
    <w:rsid w:val="00A74D4E"/>
    <w:rsid w:val="00AB4769"/>
    <w:rsid w:val="00AC4F87"/>
    <w:rsid w:val="00AD595C"/>
    <w:rsid w:val="00B4767E"/>
    <w:rsid w:val="00C87CA3"/>
    <w:rsid w:val="00D12253"/>
    <w:rsid w:val="00D13AFE"/>
    <w:rsid w:val="00D561AE"/>
    <w:rsid w:val="00EE6C69"/>
    <w:rsid w:val="00FC1D8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3B91"/>
  <w15:chartTrackingRefBased/>
  <w15:docId w15:val="{3B132478-DA24-42E2-981D-4C2D04D2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032"/>
  </w:style>
  <w:style w:type="paragraph" w:styleId="Footer">
    <w:name w:val="footer"/>
    <w:basedOn w:val="Normal"/>
    <w:link w:val="FooterChar"/>
    <w:uiPriority w:val="99"/>
    <w:unhideWhenUsed/>
    <w:rsid w:val="007C7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032"/>
  </w:style>
  <w:style w:type="table" w:styleId="TableGrid">
    <w:name w:val="Table Grid"/>
    <w:basedOn w:val="TableNormal"/>
    <w:uiPriority w:val="39"/>
    <w:rsid w:val="00AC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67E"/>
    <w:pPr>
      <w:ind w:left="720"/>
      <w:contextualSpacing/>
    </w:pPr>
  </w:style>
  <w:style w:type="character" w:styleId="Hyperlink">
    <w:name w:val="Hyperlink"/>
    <w:basedOn w:val="DefaultParagraphFont"/>
    <w:uiPriority w:val="99"/>
    <w:unhideWhenUsed/>
    <w:rsid w:val="007F0FCF"/>
    <w:rPr>
      <w:color w:val="0563C1" w:themeColor="hyperlink"/>
      <w:u w:val="single"/>
    </w:rPr>
  </w:style>
  <w:style w:type="character" w:styleId="UnresolvedMention">
    <w:name w:val="Unresolved Mention"/>
    <w:basedOn w:val="DefaultParagraphFont"/>
    <w:uiPriority w:val="99"/>
    <w:semiHidden/>
    <w:unhideWhenUsed/>
    <w:rsid w:val="007F0FCF"/>
    <w:rPr>
      <w:color w:val="605E5C"/>
      <w:shd w:val="clear" w:color="auto" w:fill="E1DFDD"/>
    </w:rPr>
  </w:style>
  <w:style w:type="paragraph" w:styleId="BalloonText">
    <w:name w:val="Balloon Text"/>
    <w:basedOn w:val="Normal"/>
    <w:link w:val="BalloonTextChar"/>
    <w:uiPriority w:val="99"/>
    <w:semiHidden/>
    <w:unhideWhenUsed/>
    <w:rsid w:val="006F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gahelga@skolar.fjardabyggd.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FD5E-B558-4DEA-A08E-6F8F7F3A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Helga Ármannsdóttir</dc:creator>
  <cp:keywords/>
  <dc:description/>
  <cp:lastModifiedBy>Sigríður Helga Ármannsdóttir</cp:lastModifiedBy>
  <cp:revision>3</cp:revision>
  <cp:lastPrinted>2019-08-19T08:45:00Z</cp:lastPrinted>
  <dcterms:created xsi:type="dcterms:W3CDTF">2020-06-03T10:05:00Z</dcterms:created>
  <dcterms:modified xsi:type="dcterms:W3CDTF">2020-06-03T11:53:00Z</dcterms:modified>
</cp:coreProperties>
</file>