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7341" w14:textId="77777777" w:rsidR="00C50F8F" w:rsidRPr="00FC13D6" w:rsidRDefault="00C50F8F"/>
    <w:p w14:paraId="55A470BC" w14:textId="77777777" w:rsidR="00254AC6" w:rsidRPr="00FC13D6" w:rsidRDefault="00254AC6">
      <w:pPr>
        <w:rPr>
          <w:b/>
        </w:rPr>
      </w:pP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tab/>
      </w:r>
      <w:r w:rsidRPr="00FC13D6">
        <w:rPr>
          <w:b/>
          <w:sz w:val="36"/>
        </w:rPr>
        <w:t xml:space="preserve">                  </w:t>
      </w:r>
      <w:r w:rsidR="00960990">
        <w:rPr>
          <w:b/>
          <w:sz w:val="36"/>
        </w:rPr>
        <w:t>Stærðfræði</w:t>
      </w:r>
      <w:r w:rsidR="00F41D31" w:rsidRPr="00FC13D6">
        <w:rPr>
          <w:b/>
          <w:sz w:val="36"/>
        </w:rPr>
        <w:t xml:space="preserve"> </w:t>
      </w:r>
      <w:r w:rsidR="00CB6C61" w:rsidRPr="00FC13D6">
        <w:rPr>
          <w:b/>
          <w:sz w:val="36"/>
        </w:rPr>
        <w:t>7</w:t>
      </w:r>
      <w:r w:rsidR="00F41D31" w:rsidRPr="00FC13D6">
        <w:rPr>
          <w:b/>
          <w:sz w:val="36"/>
        </w:rPr>
        <w:t>.</w:t>
      </w:r>
      <w:r w:rsidR="003426C4" w:rsidRPr="00FC13D6">
        <w:rPr>
          <w:b/>
          <w:sz w:val="36"/>
        </w:rPr>
        <w:t>VG</w:t>
      </w:r>
    </w:p>
    <w:p w14:paraId="2085BA42" w14:textId="77777777" w:rsidR="000F4CC8" w:rsidRPr="00FC13D6" w:rsidRDefault="000F4CC8">
      <w:pPr>
        <w:rPr>
          <w:sz w:val="28"/>
        </w:rPr>
      </w:pPr>
    </w:p>
    <w:p w14:paraId="45474746" w14:textId="6BF46371" w:rsidR="00254AC6" w:rsidRPr="00FC13D6" w:rsidRDefault="001B5F58">
      <w:pPr>
        <w:rPr>
          <w:sz w:val="28"/>
        </w:rPr>
      </w:pPr>
      <w:bookmarkStart w:id="0" w:name="_Hlk506212543"/>
      <w:r w:rsidRPr="00FC13D6">
        <w:rPr>
          <w:b/>
          <w:sz w:val="28"/>
        </w:rPr>
        <w:t xml:space="preserve">Kennslustundir í </w:t>
      </w:r>
      <w:r w:rsidR="0059218D">
        <w:rPr>
          <w:b/>
          <w:sz w:val="28"/>
        </w:rPr>
        <w:t>Stærðfræði</w:t>
      </w:r>
      <w:r w:rsidRPr="00FC13D6">
        <w:rPr>
          <w:sz w:val="28"/>
        </w:rPr>
        <w:t xml:space="preserve">: </w:t>
      </w:r>
      <w:r w:rsidR="00CE3953">
        <w:rPr>
          <w:sz w:val="28"/>
        </w:rPr>
        <w:t>7</w:t>
      </w:r>
      <w:r w:rsidRPr="00FC13D6">
        <w:rPr>
          <w:sz w:val="28"/>
        </w:rPr>
        <w:t xml:space="preserve"> á viku.</w:t>
      </w:r>
    </w:p>
    <w:bookmarkEnd w:id="0"/>
    <w:p w14:paraId="5A862557" w14:textId="77777777" w:rsidR="002A196D" w:rsidRPr="00FC13D6" w:rsidRDefault="002A196D" w:rsidP="002A196D">
      <w:pPr>
        <w:rPr>
          <w:sz w:val="28"/>
        </w:rPr>
      </w:pPr>
      <w:r w:rsidRPr="00FC13D6">
        <w:rPr>
          <w:b/>
          <w:sz w:val="28"/>
        </w:rPr>
        <w:t>Kennari:</w:t>
      </w:r>
      <w:r w:rsidRPr="00FC13D6">
        <w:rPr>
          <w:sz w:val="28"/>
        </w:rPr>
        <w:t xml:space="preserve"> Viktoría Gilsdóttir</w:t>
      </w:r>
    </w:p>
    <w:p w14:paraId="67535D6F" w14:textId="77777777" w:rsidR="002A196D" w:rsidRPr="00FC13D6" w:rsidRDefault="001523A1" w:rsidP="002A196D">
      <w:pPr>
        <w:rPr>
          <w:sz w:val="28"/>
          <w:u w:val="single"/>
        </w:rPr>
      </w:pPr>
      <w:hyperlink r:id="rId8" w:history="1">
        <w:r w:rsidR="002A196D" w:rsidRPr="00FC13D6">
          <w:rPr>
            <w:rStyle w:val="Hyperlink"/>
            <w:sz w:val="28"/>
          </w:rPr>
          <w:t>viktoria@skolar.fjardarbyggd.is</w:t>
        </w:r>
      </w:hyperlink>
    </w:p>
    <w:p w14:paraId="04345B92" w14:textId="77777777" w:rsidR="002A196D" w:rsidRPr="00FC13D6" w:rsidRDefault="001523A1" w:rsidP="002A196D">
      <w:pPr>
        <w:rPr>
          <w:sz w:val="28"/>
        </w:rPr>
      </w:pPr>
      <w:hyperlink r:id="rId9" w:history="1">
        <w:r w:rsidR="002A196D" w:rsidRPr="00FC13D6">
          <w:rPr>
            <w:rStyle w:val="Hyperlink"/>
            <w:sz w:val="28"/>
          </w:rPr>
          <w:t>viktoria@fjbskolar.is</w:t>
        </w:r>
      </w:hyperlink>
    </w:p>
    <w:p w14:paraId="67A9A742" w14:textId="77777777" w:rsidR="00D46096" w:rsidRPr="00FC13D6" w:rsidRDefault="002A196D" w:rsidP="002A196D">
      <w:pPr>
        <w:rPr>
          <w:sz w:val="28"/>
        </w:rPr>
      </w:pPr>
      <w:r w:rsidRPr="00FC13D6">
        <w:rPr>
          <w:sz w:val="28"/>
        </w:rPr>
        <w:t>Námsefni:</w:t>
      </w:r>
    </w:p>
    <w:p w14:paraId="72828A28" w14:textId="77777777" w:rsidR="002A196D" w:rsidRPr="00FC13D6" w:rsidRDefault="00960990" w:rsidP="00074893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Stika</w:t>
      </w:r>
      <w:r w:rsidR="007A2D02" w:rsidRPr="00FC13D6">
        <w:rPr>
          <w:sz w:val="28"/>
        </w:rPr>
        <w:t xml:space="preserve"> 3</w:t>
      </w:r>
      <w:r>
        <w:rPr>
          <w:sz w:val="28"/>
        </w:rPr>
        <w:t>a og 3b</w:t>
      </w:r>
    </w:p>
    <w:p w14:paraId="14FB120D" w14:textId="77777777" w:rsidR="007A2D02" w:rsidRPr="00FC13D6" w:rsidRDefault="00960990" w:rsidP="007A2D02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Stika æfingaheftir 3a og 3b</w:t>
      </w:r>
    </w:p>
    <w:p w14:paraId="7EF03763" w14:textId="77777777" w:rsidR="007A2D02" w:rsidRPr="00FC13D6" w:rsidRDefault="00960990" w:rsidP="007A2D02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Margföldunartafla</w:t>
      </w:r>
    </w:p>
    <w:p w14:paraId="6089D9C8" w14:textId="77777777" w:rsidR="00A438B4" w:rsidRPr="00FC13D6" w:rsidRDefault="00A438B4" w:rsidP="00074893">
      <w:pPr>
        <w:pStyle w:val="ListParagraph"/>
        <w:numPr>
          <w:ilvl w:val="0"/>
          <w:numId w:val="13"/>
        </w:numPr>
        <w:rPr>
          <w:sz w:val="28"/>
        </w:rPr>
      </w:pPr>
      <w:r w:rsidRPr="00FC13D6">
        <w:rPr>
          <w:sz w:val="28"/>
        </w:rPr>
        <w:t>Netið</w:t>
      </w:r>
    </w:p>
    <w:p w14:paraId="2374C193" w14:textId="77777777" w:rsidR="00A438B4" w:rsidRDefault="00960990" w:rsidP="00074893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Sudoku</w:t>
      </w:r>
    </w:p>
    <w:p w14:paraId="5132D7CD" w14:textId="77777777" w:rsidR="00A945C8" w:rsidRPr="00FC13D6" w:rsidRDefault="00A945C8" w:rsidP="00074893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Þjálfunarefni kennara</w:t>
      </w:r>
    </w:p>
    <w:p w14:paraId="268DC48B" w14:textId="77777777" w:rsidR="002A196D" w:rsidRPr="00FC13D6" w:rsidRDefault="002A196D">
      <w:pPr>
        <w:rPr>
          <w:sz w:val="28"/>
        </w:rPr>
      </w:pPr>
    </w:p>
    <w:p w14:paraId="27B9BFA5" w14:textId="77777777" w:rsidR="00254AC6" w:rsidRPr="00FC13D6" w:rsidRDefault="00254AC6">
      <w:pPr>
        <w:rPr>
          <w:sz w:val="28"/>
          <w:u w:val="single"/>
        </w:rPr>
      </w:pPr>
      <w:r w:rsidRPr="00FC13D6">
        <w:rPr>
          <w:sz w:val="28"/>
          <w:u w:val="single"/>
        </w:rPr>
        <w:t>Vinnulag:</w:t>
      </w:r>
    </w:p>
    <w:p w14:paraId="1BF9EACB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t>Samkvæmt Aðalnámskrá grunnskóla eru grunnþættir menntunar sex: Læsi – Sjálfbærni -</w:t>
      </w:r>
    </w:p>
    <w:p w14:paraId="5DB13D05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t>Lýðræði og mannréttindi – Jafnrétti - Heilbrigði og velferð - Sköpun. Unnið verður með alla</w:t>
      </w:r>
    </w:p>
    <w:p w14:paraId="737EC965" w14:textId="77777777" w:rsidR="00CB6C61" w:rsidRPr="00FC13D6" w:rsidRDefault="00CB6C61" w:rsidP="00CB6C61">
      <w:pPr>
        <w:rPr>
          <w:i/>
          <w:sz w:val="28"/>
        </w:rPr>
      </w:pPr>
      <w:r w:rsidRPr="00FC13D6">
        <w:rPr>
          <w:i/>
          <w:sz w:val="28"/>
        </w:rPr>
        <w:lastRenderedPageBreak/>
        <w:t>þessa þætti.</w:t>
      </w:r>
    </w:p>
    <w:p w14:paraId="62012D10" w14:textId="77777777" w:rsidR="00F41D31" w:rsidRPr="00FC13D6" w:rsidRDefault="00F41D31" w:rsidP="00F41D31">
      <w:pPr>
        <w:rPr>
          <w:i/>
          <w:sz w:val="28"/>
        </w:rPr>
      </w:pPr>
      <w:r w:rsidRPr="00FC13D6">
        <w:rPr>
          <w:i/>
          <w:sz w:val="28"/>
        </w:rPr>
        <w:t>Gert er ráð fyrir að nemendur fylgist með innlögnum kennara og taki virkan þátt í umræðum, að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 xml:space="preserve">þeir lesi heima þegar efni liggur fyrir og vinni verkefni í tímum. Í </w:t>
      </w:r>
      <w:r w:rsidR="00916D43" w:rsidRPr="00FC13D6">
        <w:rPr>
          <w:i/>
          <w:sz w:val="28"/>
        </w:rPr>
        <w:t>náms</w:t>
      </w:r>
      <w:r w:rsidRPr="00FC13D6">
        <w:rPr>
          <w:i/>
          <w:sz w:val="28"/>
        </w:rPr>
        <w:t>möppu og vinnubók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skal safna saman öllu efni, hugtökum, glósum, verkefnum og ljósritum sem kennari leggur fyrir.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Þessi gögn verða metin inn í einkunn</w:t>
      </w:r>
      <w:r w:rsidR="003426C4" w:rsidRPr="00FC13D6">
        <w:rPr>
          <w:i/>
          <w:sz w:val="28"/>
        </w:rPr>
        <w:t xml:space="preserve"> og verður símat</w:t>
      </w:r>
      <w:r w:rsidRPr="00FC13D6">
        <w:rPr>
          <w:i/>
          <w:sz w:val="28"/>
        </w:rPr>
        <w:t>. Nemendur vinna bæði einstaklings- og hópverkefni.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Umræður eru reglulega sem og vangaveltur um hugtök sem koma fram í lesefni. Mikilvægt er að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 xml:space="preserve">nemandi öðlist færni í hugtakalæsti og nái færni í beitingu þeirra. </w:t>
      </w:r>
    </w:p>
    <w:p w14:paraId="622AA4F0" w14:textId="77777777" w:rsidR="00F41D31" w:rsidRPr="00FC13D6" w:rsidRDefault="00F41D31" w:rsidP="00F41D31">
      <w:pPr>
        <w:rPr>
          <w:i/>
          <w:sz w:val="28"/>
          <w:u w:val="single"/>
        </w:rPr>
      </w:pPr>
    </w:p>
    <w:p w14:paraId="19067B22" w14:textId="77777777" w:rsidR="00254AC6" w:rsidRPr="00FC13D6" w:rsidRDefault="00254AC6">
      <w:pPr>
        <w:rPr>
          <w:sz w:val="28"/>
          <w:u w:val="single"/>
        </w:rPr>
      </w:pPr>
      <w:r w:rsidRPr="00FC13D6">
        <w:rPr>
          <w:sz w:val="28"/>
          <w:u w:val="single"/>
        </w:rPr>
        <w:t xml:space="preserve">Námsmat: </w:t>
      </w:r>
    </w:p>
    <w:p w14:paraId="28AE8911" w14:textId="77777777" w:rsidR="002046EF" w:rsidRPr="00FC13D6" w:rsidRDefault="00CB6C61" w:rsidP="002046EF">
      <w:pPr>
        <w:rPr>
          <w:i/>
          <w:sz w:val="28"/>
        </w:rPr>
      </w:pPr>
      <w:r w:rsidRPr="00FC13D6">
        <w:rPr>
          <w:i/>
          <w:sz w:val="28"/>
        </w:rPr>
        <w:t>Námsmat skiptist í stutt kaflapróf (10%), vinnusemi og virkni (20%), sjálfsmat (10%), jafningjamat (10%),</w:t>
      </w:r>
      <w:r w:rsidR="003426C4" w:rsidRPr="00FC13D6">
        <w:rPr>
          <w:i/>
          <w:sz w:val="28"/>
        </w:rPr>
        <w:t xml:space="preserve"> </w:t>
      </w:r>
      <w:r w:rsidRPr="00FC13D6">
        <w:rPr>
          <w:i/>
          <w:sz w:val="28"/>
        </w:rPr>
        <w:t>verkefnavinna/bók (20%)</w:t>
      </w:r>
    </w:p>
    <w:tbl>
      <w:tblPr>
        <w:tblStyle w:val="TableGrid"/>
        <w:tblpPr w:leftFromText="141" w:rightFromText="141" w:vertAnchor="page" w:horzAnchor="page" w:tblpX="563" w:tblpY="1321"/>
        <w:tblW w:w="26928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79"/>
        <w:gridCol w:w="3969"/>
        <w:gridCol w:w="3402"/>
        <w:gridCol w:w="3969"/>
        <w:gridCol w:w="3969"/>
      </w:tblGrid>
      <w:tr w:rsidR="002B2146" w:rsidRPr="00FC13D6" w14:paraId="1BCA0430" w14:textId="77777777" w:rsidTr="001E6AEB">
        <w:trPr>
          <w:gridAfter w:val="3"/>
          <w:wAfter w:w="11340" w:type="dxa"/>
        </w:trPr>
        <w:tc>
          <w:tcPr>
            <w:tcW w:w="2122" w:type="dxa"/>
            <w:shd w:val="clear" w:color="auto" w:fill="7030A0"/>
          </w:tcPr>
          <w:p w14:paraId="4ACD101D" w14:textId="77777777" w:rsidR="002B2146" w:rsidRPr="00FC13D6" w:rsidRDefault="002B2146" w:rsidP="002B2146">
            <w:pPr>
              <w:ind w:left="313" w:hanging="3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lastRenderedPageBreak/>
              <w:t>Tímabil</w:t>
            </w:r>
          </w:p>
        </w:tc>
        <w:tc>
          <w:tcPr>
            <w:tcW w:w="3118" w:type="dxa"/>
            <w:shd w:val="clear" w:color="auto" w:fill="7030A0"/>
          </w:tcPr>
          <w:p w14:paraId="10EAC845" w14:textId="0B5B344C" w:rsidR="002A37F6" w:rsidRPr="00FC13D6" w:rsidRDefault="002B2146" w:rsidP="004A654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 xml:space="preserve">Námsefni: </w:t>
            </w:r>
            <w:r w:rsidR="004A654A">
              <w:rPr>
                <w:b/>
                <w:color w:val="FFFFFF" w:themeColor="background1"/>
                <w:sz w:val="28"/>
                <w:szCs w:val="28"/>
              </w:rPr>
              <w:t>Stika 3a</w:t>
            </w:r>
          </w:p>
          <w:p w14:paraId="1A11B9E3" w14:textId="77777777" w:rsidR="002A37F6" w:rsidRPr="00FC13D6" w:rsidRDefault="002A37F6" w:rsidP="002A37F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7030A0"/>
          </w:tcPr>
          <w:p w14:paraId="3515037F" w14:textId="77777777" w:rsidR="002B2146" w:rsidRPr="00FC13D6" w:rsidRDefault="002B2146" w:rsidP="002B21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0233E44D" w14:textId="77777777" w:rsidR="002B2146" w:rsidRPr="00FC13D6" w:rsidRDefault="002B2146" w:rsidP="002B21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13D6">
              <w:rPr>
                <w:b/>
                <w:color w:val="FFFFFF" w:themeColor="background1"/>
                <w:sz w:val="28"/>
                <w:szCs w:val="28"/>
              </w:rPr>
              <w:t>Kennsluhættir/leiðir</w:t>
            </w:r>
          </w:p>
        </w:tc>
      </w:tr>
      <w:tr w:rsidR="006826FA" w:rsidRPr="00FC13D6" w14:paraId="5F4F2C9B" w14:textId="77777777" w:rsidTr="001E6AEB">
        <w:trPr>
          <w:gridAfter w:val="3"/>
          <w:wAfter w:w="11340" w:type="dxa"/>
          <w:trHeight w:val="1492"/>
        </w:trPr>
        <w:tc>
          <w:tcPr>
            <w:tcW w:w="2122" w:type="dxa"/>
          </w:tcPr>
          <w:p w14:paraId="300F7158" w14:textId="77777777" w:rsidR="006826FA" w:rsidRPr="00FC13D6" w:rsidRDefault="006826FA" w:rsidP="002B2146">
            <w:pPr>
              <w:rPr>
                <w:b/>
                <w:color w:val="FF0000"/>
              </w:rPr>
            </w:pPr>
            <w:r w:rsidRPr="00FC13D6">
              <w:rPr>
                <w:b/>
              </w:rPr>
              <w:t>Ágúst</w:t>
            </w:r>
          </w:p>
          <w:p w14:paraId="5B7C0785" w14:textId="77777777" w:rsidR="006826FA" w:rsidRPr="00FC13D6" w:rsidRDefault="006826FA" w:rsidP="001E6AEB"/>
        </w:tc>
        <w:tc>
          <w:tcPr>
            <w:tcW w:w="3118" w:type="dxa"/>
          </w:tcPr>
          <w:p w14:paraId="40396F41" w14:textId="66AA9F57" w:rsidR="006826FA" w:rsidRPr="001F4DE3" w:rsidRDefault="006826FA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>Fyrirkomulag samræmds prófs kynnt sem verður 2</w:t>
            </w:r>
            <w:r w:rsidR="00CE3953">
              <w:t>5</w:t>
            </w:r>
            <w:r w:rsidRPr="001F4DE3">
              <w:t>. september.</w:t>
            </w:r>
          </w:p>
          <w:p w14:paraId="766DE6B4" w14:textId="77777777" w:rsidR="006826FA" w:rsidRPr="001F4DE3" w:rsidRDefault="00A945C8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>Bls: 4-1</w:t>
            </w:r>
            <w:r w:rsidR="001F4DE3" w:rsidRPr="001F4DE3">
              <w:t>3 (Stika 3a)</w:t>
            </w:r>
          </w:p>
          <w:p w14:paraId="71387C47" w14:textId="77777777" w:rsidR="001F4DE3" w:rsidRPr="001F4DE3" w:rsidRDefault="001F4DE3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>Bls: 4-11 (Stika 3a (æfingahefti))</w:t>
            </w:r>
          </w:p>
          <w:p w14:paraId="1F04976C" w14:textId="77777777" w:rsidR="001F4DE3" w:rsidRPr="001F4DE3" w:rsidRDefault="001F4DE3" w:rsidP="0053752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Hraðapróf</w:t>
            </w:r>
          </w:p>
        </w:tc>
        <w:tc>
          <w:tcPr>
            <w:tcW w:w="6379" w:type="dxa"/>
            <w:vMerge w:val="restart"/>
          </w:tcPr>
          <w:p w14:paraId="0E31C5CE" w14:textId="77777777" w:rsidR="00A945C8" w:rsidRDefault="00960990" w:rsidP="00A945C8">
            <w:pPr>
              <w:jc w:val="both"/>
            </w:pPr>
            <w:r>
              <w:t>Að geta spurt og svarað með stærðfræði:</w:t>
            </w:r>
          </w:p>
          <w:p w14:paraId="267E32D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tjáð sig um stærðfræði bæði munnlega og skriflega</w:t>
            </w:r>
          </w:p>
          <w:p w14:paraId="52708AF7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útskýrt hugsun sína um stærðfræði fyrir öðrum</w:t>
            </w:r>
          </w:p>
          <w:p w14:paraId="428FF60E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leitað lausna og sett stærðfræðileg viðfangsefni fram á fjölbreyttan hátt</w:t>
            </w:r>
          </w:p>
          <w:p w14:paraId="27DF462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beitt skapandi hugsun, ígrundun, óformlegri og einfaldri, formlegri röksemdafærslu</w:t>
            </w:r>
          </w:p>
          <w:p w14:paraId="3B927865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fylgt eftir og metið rökstuðning annarra</w:t>
            </w:r>
          </w:p>
          <w:p w14:paraId="7D217FB2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setji fram og meðhöndli reiknilíkön, teikningar og myndrit sem tengjast umhverfi hans og daglegu lífi</w:t>
            </w:r>
          </w:p>
          <w:p w14:paraId="092CDB09" w14:textId="77777777" w:rsidR="00A945C8" w:rsidRDefault="00960990" w:rsidP="00A945C8">
            <w:pPr>
              <w:ind w:left="34"/>
              <w:jc w:val="both"/>
            </w:pPr>
            <w:r>
              <w:t>Að kunna að fara með tungumál og verkfæri stærðfræði:</w:t>
            </w:r>
          </w:p>
          <w:p w14:paraId="18DB960E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hugtök og táknmál stærðfræðinnar</w:t>
            </w:r>
          </w:p>
          <w:p w14:paraId="3B1849E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hentug verkfæri stærðfræðinnar, þar með talin hlutbundin gögn, reiknirit, talnalínu, vasareikna og tölvur til rannsókna á stærðfræðilegum viðfangsefnum</w:t>
            </w:r>
          </w:p>
          <w:p w14:paraId="2DD76926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tjáð sig bæði munnlega og skriflega um lausnir stærðfræðiverkefna</w:t>
            </w:r>
          </w:p>
          <w:p w14:paraId="3BE9AEEC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geti túlkað og notað breytur og einfaldar formúlur</w:t>
            </w:r>
          </w:p>
          <w:p w14:paraId="0EE85E97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geti túlkað milli táknmáls stærðfræðinnar og daglegs máls</w:t>
            </w:r>
          </w:p>
          <w:p w14:paraId="03818BF2" w14:textId="77777777" w:rsidR="00A945C8" w:rsidRDefault="00A945C8" w:rsidP="00A945C8">
            <w:pPr>
              <w:ind w:left="34"/>
              <w:jc w:val="both"/>
            </w:pPr>
            <w:r>
              <w:t>V</w:t>
            </w:r>
            <w:r w:rsidR="00960990">
              <w:t>innubrögð og beiting stærðfræði:</w:t>
            </w:r>
          </w:p>
          <w:p w14:paraId="1BE26229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unnið einn og í samvinnu við aðra að því að rannsaka, greina og túlka</w:t>
            </w:r>
          </w:p>
          <w:p w14:paraId="56DC8EEB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sett fram tilgátur og fundið lausnir á viðfangsefnum, sem tengjast samfélagi og umhverfi með fjölbreyttum aðferðum</w:t>
            </w:r>
          </w:p>
          <w:p w14:paraId="6663A6E9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tekið þátt í að þróa fjölbreyttar lausnaleiðir með skráningu með tölum, texta og teikningum</w:t>
            </w:r>
          </w:p>
          <w:p w14:paraId="180714CF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lastRenderedPageBreak/>
              <w:t>kynnt niðurstöður sínar, lesið og lagt mat á stærðfræðitexta þar sem hugtök koma fyrir</w:t>
            </w:r>
          </w:p>
          <w:p w14:paraId="62B60CB5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rannsakað, sett fram á skipulegan hátt og rökrætt stærðfræðilega, með því m.a. að nota hlutbundin gögn, skráningu og upplýsingatækni</w:t>
            </w:r>
          </w:p>
          <w:p w14:paraId="7D126ED7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undirbúið og flutt kynningar á eigin vinnu með stærðfræði</w:t>
            </w:r>
          </w:p>
          <w:p w14:paraId="47332E4F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þekki helstu hugtök um fjármál</w:t>
            </w:r>
          </w:p>
          <w:p w14:paraId="11845E7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átti sig á möguleikum og takmörkunum stærðfræðinnar til að lýsa veruleikanum</w:t>
            </w:r>
          </w:p>
          <w:p w14:paraId="1E281BC6" w14:textId="77777777" w:rsidR="00A945C8" w:rsidRDefault="00960990" w:rsidP="00A945C8">
            <w:pPr>
              <w:ind w:left="34"/>
              <w:jc w:val="both"/>
            </w:pPr>
            <w:r>
              <w:t>Tölur og reikningur:</w:t>
            </w:r>
          </w:p>
          <w:p w14:paraId="03BE450A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skráð hlutföll og brot á ólíka vegu og sýnt fram á skilning á sambandi milli almennra brota, tugabrota og prósenta</w:t>
            </w:r>
          </w:p>
          <w:p w14:paraId="356B3666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ræðar tölur og raðað þeim og borið saman</w:t>
            </w:r>
          </w:p>
          <w:p w14:paraId="6D12AF82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tekið þátt í að þróa lausnaleiðir við útreikninga sem byggja á eigin skilningi</w:t>
            </w:r>
          </w:p>
          <w:p w14:paraId="00E400DF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skráð svör sín með tugakerfisrithætti</w:t>
            </w:r>
          </w:p>
          <w:p w14:paraId="46021B31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nýtt sér samhengi og tengsl reikniaðgerðanna</w:t>
            </w:r>
          </w:p>
          <w:p w14:paraId="59D9F8C6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geti notað almenn brot, tugabrot og prósentur við útreikninga á daglegum viðfangsefnum</w:t>
            </w:r>
          </w:p>
          <w:p w14:paraId="1A299E4C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nýtt sér víxlreglu, tengireglu og dreifireglu</w:t>
            </w:r>
          </w:p>
          <w:p w14:paraId="49AA7F55" w14:textId="77777777" w:rsidR="00A945C8" w:rsidRDefault="00960990" w:rsidP="00A945C8">
            <w:pPr>
              <w:ind w:left="34"/>
              <w:jc w:val="both"/>
            </w:pPr>
            <w:r>
              <w:t>Algebra:</w:t>
            </w:r>
          </w:p>
          <w:p w14:paraId="2CE3C2C9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rannsakað og sett fram talnamynstur á skipulegan hátt og unnið með regluleika í rúmræði, lýst mynstrum og venslum með tölum, myndum, orðum og á táknmáli algebru</w:t>
            </w:r>
            <w:r w:rsidR="00A945C8">
              <w:t>n</w:t>
            </w:r>
            <w:r>
              <w:t>nar</w:t>
            </w:r>
          </w:p>
          <w:p w14:paraId="38B469DE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bókstafi fyrir óþekktar stærðir í einföldum stæðum og jöfnum</w:t>
            </w:r>
          </w:p>
          <w:p w14:paraId="7C4E431C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fundið lausnir á jöfnum með óformlegum aðferðum</w:t>
            </w:r>
          </w:p>
          <w:p w14:paraId="617184BA" w14:textId="77777777" w:rsidR="00A945C8" w:rsidRDefault="00960990" w:rsidP="00A945C8">
            <w:pPr>
              <w:ind w:left="34"/>
              <w:jc w:val="both"/>
            </w:pPr>
            <w:r>
              <w:t>Rúmfræði og mælingar</w:t>
            </w:r>
            <w:r w:rsidR="00A945C8">
              <w:t>:</w:t>
            </w:r>
          </w:p>
          <w:p w14:paraId="5AFDC1A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undirstöðuhugtök og aðferðir rúmfræðinnar til að útskýra hversdagsleg og fræðileg fyrirbrigði</w:t>
            </w:r>
          </w:p>
          <w:p w14:paraId="53FA83E6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rannsakað og greint tvívíð og þrívíð form, teiknað einfaldar flatar- og þrívíddarmyndir, speglað, snúið og hliðrað flatarmyndum við rannsóknir á mynstrum sem þekja flötinn</w:t>
            </w:r>
          </w:p>
          <w:p w14:paraId="4CA2E7CB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lastRenderedPageBreak/>
              <w:t>notað mælikvarða og einslögun í tengslum við teikningar, áætlað ummál, flatarmál og rúmmál í raunverulegum aðstæðum</w:t>
            </w:r>
          </w:p>
          <w:p w14:paraId="20A33D66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áætlað og mælt horn, þyngd, tíma og hitastig með viðeigandi mælikvarða og dregið ályktanir af mælingunum</w:t>
            </w:r>
          </w:p>
          <w:p w14:paraId="3177460D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tengt tölur og útreikninga við flatarmyndir og þrívíða hluti.</w:t>
            </w:r>
          </w:p>
          <w:p w14:paraId="47C72BF3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Notað hnitakerfi til að tjá sig og leysa rúmfræði verkefni</w:t>
            </w:r>
          </w:p>
          <w:p w14:paraId="3EEDF134" w14:textId="77777777" w:rsidR="00A945C8" w:rsidRDefault="00960990" w:rsidP="00A945C8">
            <w:pPr>
              <w:ind w:left="34"/>
              <w:jc w:val="both"/>
            </w:pPr>
            <w:r>
              <w:t>Tölfræði og líkindi:</w:t>
            </w:r>
          </w:p>
          <w:p w14:paraId="494B2F42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Safnað og unnið úr gögnum, miðlað upplýsingum um þau, m.a. með töflum og myndritum</w:t>
            </w:r>
          </w:p>
          <w:p w14:paraId="6460C8DF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tekið þátt í umræðum um gögn og upplýsingar</w:t>
            </w:r>
          </w:p>
          <w:p w14:paraId="7007014E" w14:textId="77777777" w:rsidR="00A945C8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dregið ályktanir um líkur út frá eigin tilraunum og borið saman við fræðilegar líkur</w:t>
            </w:r>
          </w:p>
          <w:p w14:paraId="57C9F58F" w14:textId="77777777" w:rsidR="006826FA" w:rsidRPr="00FC13D6" w:rsidRDefault="00960990" w:rsidP="00A945C8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  <w:r>
              <w:t>reiknað út líkur í einföldum tilvikum</w:t>
            </w:r>
          </w:p>
        </w:tc>
        <w:tc>
          <w:tcPr>
            <w:tcW w:w="3969" w:type="dxa"/>
          </w:tcPr>
          <w:p w14:paraId="79DE6243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lastRenderedPageBreak/>
              <w:t>Einstaklingsvinna í vinnubók</w:t>
            </w:r>
          </w:p>
          <w:p w14:paraId="636C9315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57537873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3840BC3A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2681DEDB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1C1E1C09" w14:textId="77777777" w:rsidTr="006233A5">
        <w:trPr>
          <w:gridAfter w:val="3"/>
          <w:wAfter w:w="11340" w:type="dxa"/>
          <w:trHeight w:val="1856"/>
        </w:trPr>
        <w:tc>
          <w:tcPr>
            <w:tcW w:w="2122" w:type="dxa"/>
          </w:tcPr>
          <w:p w14:paraId="7B6F2739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September</w:t>
            </w:r>
          </w:p>
          <w:p w14:paraId="7240ABA4" w14:textId="4AACDC4A" w:rsidR="006826FA" w:rsidRPr="00FC13D6" w:rsidRDefault="006826FA" w:rsidP="002B2146">
            <w:pPr>
              <w:rPr>
                <w:color w:val="FF0000"/>
                <w:sz w:val="20"/>
                <w:szCs w:val="20"/>
              </w:rPr>
            </w:pPr>
            <w:r w:rsidRPr="00FC13D6">
              <w:rPr>
                <w:color w:val="FF0000"/>
                <w:sz w:val="20"/>
                <w:szCs w:val="20"/>
              </w:rPr>
              <w:t>1</w:t>
            </w:r>
            <w:r w:rsidR="00CE3953">
              <w:rPr>
                <w:color w:val="FF0000"/>
                <w:sz w:val="20"/>
                <w:szCs w:val="20"/>
              </w:rPr>
              <w:t>8</w:t>
            </w:r>
            <w:r w:rsidRPr="00FC13D6">
              <w:rPr>
                <w:color w:val="FF0000"/>
                <w:sz w:val="20"/>
                <w:szCs w:val="20"/>
              </w:rPr>
              <w:t>. – Starfsdagur</w:t>
            </w:r>
          </w:p>
          <w:p w14:paraId="3605AF2F" w14:textId="77777777" w:rsidR="006826FA" w:rsidRPr="00FC13D6" w:rsidRDefault="006826FA" w:rsidP="006233A5">
            <w:pPr>
              <w:rPr>
                <w:color w:val="FF0000"/>
              </w:rPr>
            </w:pPr>
          </w:p>
        </w:tc>
        <w:tc>
          <w:tcPr>
            <w:tcW w:w="3118" w:type="dxa"/>
          </w:tcPr>
          <w:p w14:paraId="131E7A9D" w14:textId="77777777" w:rsidR="006826FA" w:rsidRPr="001F4DE3" w:rsidRDefault="006826FA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>Upprifjun fyrir samræmt próf.</w:t>
            </w:r>
          </w:p>
          <w:p w14:paraId="13529907" w14:textId="77777777" w:rsidR="006826FA" w:rsidRPr="001F4DE3" w:rsidRDefault="001F4DE3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>Stika 3a, bls: 14-40</w:t>
            </w:r>
          </w:p>
          <w:p w14:paraId="62C559AA" w14:textId="77777777" w:rsidR="001F4DE3" w:rsidRPr="001F4DE3" w:rsidRDefault="001F4DE3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Stika 3a – æfingaheftir, bls: 12-27</w:t>
            </w:r>
          </w:p>
          <w:p w14:paraId="480DAA78" w14:textId="77777777" w:rsidR="001F4DE3" w:rsidRPr="001F4DE3" w:rsidRDefault="001F4DE3" w:rsidP="007A2D02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Hraðapróf</w:t>
            </w:r>
          </w:p>
        </w:tc>
        <w:tc>
          <w:tcPr>
            <w:tcW w:w="6379" w:type="dxa"/>
            <w:vMerge/>
          </w:tcPr>
          <w:p w14:paraId="4F51A405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0E3946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5EB7E3A8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4FA58AD5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1CCBEF50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56A8930C" w14:textId="77777777" w:rsidR="006826FA" w:rsidRPr="00FC13D6" w:rsidRDefault="006826FA" w:rsidP="00074893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429A71F1" w14:textId="77777777" w:rsidTr="001E6AEB">
        <w:trPr>
          <w:trHeight w:val="1803"/>
        </w:trPr>
        <w:tc>
          <w:tcPr>
            <w:tcW w:w="2122" w:type="dxa"/>
          </w:tcPr>
          <w:p w14:paraId="4A265598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Október</w:t>
            </w:r>
          </w:p>
          <w:p w14:paraId="221876C0" w14:textId="77777777" w:rsidR="00CE3953" w:rsidRPr="00FC13D6" w:rsidRDefault="00CE3953" w:rsidP="00CE39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Pr="00FC13D6">
              <w:rPr>
                <w:color w:val="FF0000"/>
                <w:sz w:val="20"/>
                <w:szCs w:val="20"/>
              </w:rPr>
              <w:t xml:space="preserve">. – </w:t>
            </w:r>
            <w:r w:rsidRPr="00FC13D6">
              <w:t xml:space="preserve"> </w:t>
            </w:r>
            <w:r w:rsidRPr="00FC13D6">
              <w:rPr>
                <w:color w:val="FF0000"/>
                <w:sz w:val="20"/>
                <w:szCs w:val="20"/>
              </w:rPr>
              <w:t>Starfsdagur</w:t>
            </w:r>
          </w:p>
          <w:p w14:paraId="1F9055F4" w14:textId="77777777" w:rsidR="00CE3953" w:rsidRDefault="00CE3953" w:rsidP="00CE39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  <w:r w:rsidRPr="00FC13D6">
              <w:rPr>
                <w:color w:val="FF0000"/>
                <w:sz w:val="20"/>
                <w:szCs w:val="20"/>
              </w:rPr>
              <w:t>. – Samskiptadagur</w:t>
            </w:r>
          </w:p>
          <w:p w14:paraId="7F3E3FF0" w14:textId="77777777" w:rsidR="00CE3953" w:rsidRPr="00FC13D6" w:rsidRDefault="00CE3953" w:rsidP="00CE39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  <w:r w:rsidRPr="00FC13D6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2</w:t>
            </w:r>
            <w:r w:rsidRPr="00FC13D6">
              <w:rPr>
                <w:color w:val="FF0000"/>
                <w:sz w:val="20"/>
                <w:szCs w:val="20"/>
              </w:rPr>
              <w:t>7. – Vetrarfrí</w:t>
            </w:r>
          </w:p>
          <w:p w14:paraId="2F225DBF" w14:textId="078C07EB" w:rsidR="006826FA" w:rsidRPr="00FC13D6" w:rsidRDefault="006826FA" w:rsidP="002B2146">
            <w:pPr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54732D65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 xml:space="preserve">Stika 3a, bls: </w:t>
            </w:r>
            <w:r>
              <w:t>41</w:t>
            </w:r>
            <w:r w:rsidRPr="001F4DE3">
              <w:t>-</w:t>
            </w:r>
            <w:r>
              <w:t>69</w:t>
            </w:r>
          </w:p>
          <w:p w14:paraId="61A160B1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Stika 3a – æfingaheftir, bls: 28-41</w:t>
            </w:r>
          </w:p>
          <w:p w14:paraId="070760D0" w14:textId="77777777" w:rsidR="006826FA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Hraðapróf</w:t>
            </w:r>
          </w:p>
          <w:p w14:paraId="4119BE5D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Æfingahefti</w:t>
            </w:r>
          </w:p>
        </w:tc>
        <w:tc>
          <w:tcPr>
            <w:tcW w:w="6379" w:type="dxa"/>
            <w:vMerge/>
          </w:tcPr>
          <w:p w14:paraId="13A8D579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1234B5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087CF4F9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3CCEB98B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61B0CF1A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57060ED5" w14:textId="77777777" w:rsidR="006826FA" w:rsidRPr="00FC13D6" w:rsidRDefault="006826FA" w:rsidP="00D9660F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E73DAEC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5DA24588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969" w:type="dxa"/>
          </w:tcPr>
          <w:p w14:paraId="35525C48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33AB02E2" w14:textId="77777777" w:rsidR="006826FA" w:rsidRPr="00FC13D6" w:rsidRDefault="006826FA" w:rsidP="002B214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C13D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6826FA" w:rsidRPr="00FC13D6" w14:paraId="1FE01F04" w14:textId="77777777" w:rsidTr="001B5F58">
        <w:trPr>
          <w:gridAfter w:val="3"/>
          <w:wAfter w:w="11340" w:type="dxa"/>
          <w:trHeight w:val="1299"/>
        </w:trPr>
        <w:tc>
          <w:tcPr>
            <w:tcW w:w="2122" w:type="dxa"/>
          </w:tcPr>
          <w:p w14:paraId="3A11FC39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t>Nóvember</w:t>
            </w:r>
          </w:p>
          <w:p w14:paraId="01D8BD50" w14:textId="5A1D2D92" w:rsidR="006826FA" w:rsidRPr="00FC13D6" w:rsidRDefault="006826FA" w:rsidP="002B2146">
            <w:pPr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72E34B73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 xml:space="preserve">Stika 3a, bls: </w:t>
            </w:r>
            <w:r>
              <w:t>70</w:t>
            </w:r>
            <w:r w:rsidRPr="001F4DE3">
              <w:t>-</w:t>
            </w:r>
            <w:r>
              <w:t>88</w:t>
            </w:r>
          </w:p>
          <w:p w14:paraId="14D26D20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Stika 3a – æfingaheftir, bls: 42-53</w:t>
            </w:r>
          </w:p>
          <w:p w14:paraId="67B10FDB" w14:textId="77777777" w:rsidR="006826FA" w:rsidRPr="001F4DE3" w:rsidRDefault="001F4DE3" w:rsidP="001F4DE3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>
              <w:t>Hraðapróf</w:t>
            </w:r>
          </w:p>
          <w:p w14:paraId="0EBA3D59" w14:textId="77777777" w:rsidR="001F4DE3" w:rsidRPr="001F4DE3" w:rsidRDefault="001F4DE3" w:rsidP="001F4DE3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>
              <w:t>Æfingaheftir</w:t>
            </w:r>
          </w:p>
        </w:tc>
        <w:tc>
          <w:tcPr>
            <w:tcW w:w="6379" w:type="dxa"/>
            <w:vMerge/>
          </w:tcPr>
          <w:p w14:paraId="19D02B51" w14:textId="77777777" w:rsidR="006826FA" w:rsidRPr="00FC13D6" w:rsidRDefault="006826FA" w:rsidP="00D01635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</w:pPr>
          </w:p>
        </w:tc>
        <w:tc>
          <w:tcPr>
            <w:tcW w:w="3969" w:type="dxa"/>
          </w:tcPr>
          <w:p w14:paraId="621A8DCD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2FBEE756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 xml:space="preserve">hópavinna </w:t>
            </w:r>
          </w:p>
          <w:p w14:paraId="49BD9D5E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Vinnubók</w:t>
            </w:r>
          </w:p>
          <w:p w14:paraId="0A4AF1CC" w14:textId="77777777" w:rsidR="006826FA" w:rsidRPr="00FC13D6" w:rsidRDefault="006826FA" w:rsidP="0007489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Netið</w:t>
            </w:r>
          </w:p>
          <w:p w14:paraId="782ADFFF" w14:textId="77777777" w:rsidR="006826FA" w:rsidRPr="00FC13D6" w:rsidRDefault="006826FA" w:rsidP="009917BA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Stöðupróf eftir kaflann</w:t>
            </w:r>
          </w:p>
        </w:tc>
      </w:tr>
      <w:tr w:rsidR="006826FA" w:rsidRPr="00FC13D6" w14:paraId="10E87DA4" w14:textId="77777777" w:rsidTr="001E6AEB">
        <w:trPr>
          <w:gridAfter w:val="3"/>
          <w:wAfter w:w="11340" w:type="dxa"/>
          <w:trHeight w:val="1262"/>
        </w:trPr>
        <w:tc>
          <w:tcPr>
            <w:tcW w:w="2122" w:type="dxa"/>
          </w:tcPr>
          <w:p w14:paraId="7412AD26" w14:textId="77777777" w:rsidR="006826FA" w:rsidRPr="00FC13D6" w:rsidRDefault="006826FA" w:rsidP="002B2146">
            <w:pPr>
              <w:rPr>
                <w:b/>
              </w:rPr>
            </w:pPr>
            <w:r w:rsidRPr="00FC13D6">
              <w:rPr>
                <w:b/>
              </w:rPr>
              <w:lastRenderedPageBreak/>
              <w:t>Desember</w:t>
            </w:r>
          </w:p>
          <w:p w14:paraId="15F168DD" w14:textId="77777777" w:rsidR="00CE3953" w:rsidRPr="00FC13D6" w:rsidRDefault="00CE3953" w:rsidP="00CE3953">
            <w:pPr>
              <w:ind w:hanging="11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Pr="00FC13D6">
              <w:rPr>
                <w:color w:val="FF0000"/>
                <w:sz w:val="20"/>
                <w:szCs w:val="20"/>
              </w:rPr>
              <w:t>. – Litlu jólin</w:t>
            </w:r>
          </w:p>
          <w:p w14:paraId="3481961A" w14:textId="6950A8F8" w:rsidR="006826FA" w:rsidRPr="00FC13D6" w:rsidRDefault="00CE3953" w:rsidP="00CE3953">
            <w:pPr>
              <w:ind w:left="-113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Pr="00FC13D6">
              <w:rPr>
                <w:color w:val="FF0000"/>
                <w:sz w:val="20"/>
                <w:szCs w:val="20"/>
              </w:rPr>
              <w:t>. – Jólafrí</w:t>
            </w:r>
          </w:p>
        </w:tc>
        <w:tc>
          <w:tcPr>
            <w:tcW w:w="3118" w:type="dxa"/>
          </w:tcPr>
          <w:p w14:paraId="6A682A53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 w:rsidRPr="001F4DE3">
              <w:t xml:space="preserve">Stika 3a, bls: </w:t>
            </w:r>
            <w:r>
              <w:t>89</w:t>
            </w:r>
            <w:r w:rsidRPr="001F4DE3">
              <w:t>-</w:t>
            </w:r>
            <w:r>
              <w:t>113</w:t>
            </w:r>
          </w:p>
          <w:p w14:paraId="392CABE9" w14:textId="77777777" w:rsidR="001F4DE3" w:rsidRPr="001F4DE3" w:rsidRDefault="001F4DE3" w:rsidP="001F4DE3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b/>
              </w:rPr>
            </w:pPr>
            <w:r>
              <w:t>Stika 3a – æfingaheftir, bls: 54-65</w:t>
            </w:r>
          </w:p>
          <w:p w14:paraId="01CBE9DB" w14:textId="77777777" w:rsidR="006826FA" w:rsidRPr="001F4DE3" w:rsidRDefault="001F4DE3" w:rsidP="001F4DE3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>
              <w:t>Hraðapróf</w:t>
            </w:r>
          </w:p>
          <w:p w14:paraId="06D732BB" w14:textId="77777777" w:rsidR="001F4DE3" w:rsidRPr="001F4DE3" w:rsidRDefault="001F4DE3" w:rsidP="001F4DE3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b/>
              </w:rPr>
            </w:pPr>
            <w:r>
              <w:t>Æfingaheftir</w:t>
            </w:r>
          </w:p>
        </w:tc>
        <w:tc>
          <w:tcPr>
            <w:tcW w:w="6379" w:type="dxa"/>
            <w:vMerge/>
          </w:tcPr>
          <w:p w14:paraId="08C1DDF2" w14:textId="77777777" w:rsidR="006826FA" w:rsidRPr="00FC13D6" w:rsidRDefault="006826FA" w:rsidP="004E3A8C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6C4541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Einstaklingsvinna í vinnubók</w:t>
            </w:r>
          </w:p>
          <w:p w14:paraId="24A9899D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Hópavinna</w:t>
            </w:r>
          </w:p>
          <w:p w14:paraId="1711050F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Mælingar úti í umhverfinu</w:t>
            </w:r>
          </w:p>
          <w:p w14:paraId="02FBCCB2" w14:textId="77777777" w:rsidR="006826FA" w:rsidRPr="00FC13D6" w:rsidRDefault="006826FA" w:rsidP="00074893">
            <w:pPr>
              <w:pStyle w:val="ListParagraph"/>
              <w:numPr>
                <w:ilvl w:val="0"/>
                <w:numId w:val="12"/>
              </w:numPr>
              <w:ind w:left="175" w:hanging="175"/>
              <w:rPr>
                <w:sz w:val="20"/>
                <w:szCs w:val="20"/>
              </w:rPr>
            </w:pPr>
            <w:r w:rsidRPr="00FC13D6">
              <w:rPr>
                <w:sz w:val="20"/>
                <w:szCs w:val="20"/>
              </w:rPr>
              <w:t>Umræður</w:t>
            </w:r>
          </w:p>
        </w:tc>
      </w:tr>
    </w:tbl>
    <w:p w14:paraId="4228C02A" w14:textId="77777777" w:rsidR="00254AC6" w:rsidRPr="00FC13D6" w:rsidRDefault="00254AC6" w:rsidP="006233A5"/>
    <w:sectPr w:rsidR="00254AC6" w:rsidRPr="00FC13D6" w:rsidSect="006233A5">
      <w:headerReference w:type="default" r:id="rId10"/>
      <w:footerReference w:type="default" r:id="rId11"/>
      <w:pgSz w:w="16838" w:h="11906" w:orient="landscape"/>
      <w:pgMar w:top="156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F265" w14:textId="77777777" w:rsidR="001523A1" w:rsidRDefault="001523A1" w:rsidP="00254AC6">
      <w:pPr>
        <w:spacing w:after="0" w:line="240" w:lineRule="auto"/>
      </w:pPr>
      <w:r>
        <w:separator/>
      </w:r>
    </w:p>
  </w:endnote>
  <w:endnote w:type="continuationSeparator" w:id="0">
    <w:p w14:paraId="6FC0A948" w14:textId="77777777" w:rsidR="001523A1" w:rsidRDefault="001523A1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2548" w14:textId="77777777" w:rsidR="00144C6D" w:rsidRDefault="00144C6D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18E62B95" wp14:editId="5122A22F">
          <wp:simplePos x="0" y="0"/>
          <wp:positionH relativeFrom="column">
            <wp:posOffset>3634105</wp:posOffset>
          </wp:positionH>
          <wp:positionV relativeFrom="paragraph">
            <wp:posOffset>86360</wp:posOffset>
          </wp:positionV>
          <wp:extent cx="1348740" cy="381635"/>
          <wp:effectExtent l="0" t="0" r="381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8B17" w14:textId="77777777" w:rsidR="001523A1" w:rsidRDefault="001523A1" w:rsidP="00254AC6">
      <w:pPr>
        <w:spacing w:after="0" w:line="240" w:lineRule="auto"/>
      </w:pPr>
      <w:r>
        <w:separator/>
      </w:r>
    </w:p>
  </w:footnote>
  <w:footnote w:type="continuationSeparator" w:id="0">
    <w:p w14:paraId="5B3CEB6F" w14:textId="77777777" w:rsidR="001523A1" w:rsidRDefault="001523A1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5F04" w14:textId="26BC3C9C" w:rsidR="00144C6D" w:rsidRPr="00254AC6" w:rsidRDefault="00144C6D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CE3953">
      <w:rPr>
        <w:b/>
        <w:sz w:val="32"/>
      </w:rPr>
      <w:t>20</w:t>
    </w:r>
    <w:r w:rsidRPr="00254AC6">
      <w:rPr>
        <w:b/>
        <w:sz w:val="32"/>
      </w:rPr>
      <w:t>-20</w:t>
    </w:r>
    <w:r w:rsidR="00CE3953">
      <w:rPr>
        <w:b/>
        <w:sz w:val="32"/>
      </w:rPr>
      <w:t>21</w:t>
    </w:r>
  </w:p>
  <w:p w14:paraId="1A7ADD45" w14:textId="77777777" w:rsidR="00144C6D" w:rsidRDefault="00144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FA0"/>
    <w:multiLevelType w:val="hybridMultilevel"/>
    <w:tmpl w:val="340CF80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0F8"/>
    <w:multiLevelType w:val="hybridMultilevel"/>
    <w:tmpl w:val="8D70A5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491"/>
    <w:multiLevelType w:val="hybridMultilevel"/>
    <w:tmpl w:val="DB62BF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A30EA0"/>
    <w:multiLevelType w:val="hybridMultilevel"/>
    <w:tmpl w:val="9AA89A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7370"/>
    <w:multiLevelType w:val="hybridMultilevel"/>
    <w:tmpl w:val="CEECCB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F7B1A3D"/>
    <w:multiLevelType w:val="hybridMultilevel"/>
    <w:tmpl w:val="7AF2F7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24FB"/>
    <w:multiLevelType w:val="hybridMultilevel"/>
    <w:tmpl w:val="EFA8BC7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0132"/>
    <w:multiLevelType w:val="hybridMultilevel"/>
    <w:tmpl w:val="1E0632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4EE0"/>
    <w:multiLevelType w:val="hybridMultilevel"/>
    <w:tmpl w:val="7E981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5747"/>
    <w:multiLevelType w:val="hybridMultilevel"/>
    <w:tmpl w:val="EE0867C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753C"/>
    <w:multiLevelType w:val="hybridMultilevel"/>
    <w:tmpl w:val="878EBF6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4893"/>
    <w:rsid w:val="000B13C1"/>
    <w:rsid w:val="000F4CC8"/>
    <w:rsid w:val="00144C6D"/>
    <w:rsid w:val="001523A1"/>
    <w:rsid w:val="001B5F58"/>
    <w:rsid w:val="001E02E1"/>
    <w:rsid w:val="001E6AEB"/>
    <w:rsid w:val="001F4DE3"/>
    <w:rsid w:val="002046EF"/>
    <w:rsid w:val="0023614C"/>
    <w:rsid w:val="00246775"/>
    <w:rsid w:val="00254AC6"/>
    <w:rsid w:val="002A196D"/>
    <w:rsid w:val="002A35D5"/>
    <w:rsid w:val="002A37F6"/>
    <w:rsid w:val="002B2146"/>
    <w:rsid w:val="002C4E6D"/>
    <w:rsid w:val="002D2E52"/>
    <w:rsid w:val="003273AA"/>
    <w:rsid w:val="003426C4"/>
    <w:rsid w:val="0035673A"/>
    <w:rsid w:val="003773FC"/>
    <w:rsid w:val="003909E2"/>
    <w:rsid w:val="00434EB4"/>
    <w:rsid w:val="00463E1F"/>
    <w:rsid w:val="004A654A"/>
    <w:rsid w:val="004C19E3"/>
    <w:rsid w:val="004E1E14"/>
    <w:rsid w:val="004E3A8C"/>
    <w:rsid w:val="005178B0"/>
    <w:rsid w:val="00517B10"/>
    <w:rsid w:val="00537523"/>
    <w:rsid w:val="00574713"/>
    <w:rsid w:val="0059218D"/>
    <w:rsid w:val="005D0213"/>
    <w:rsid w:val="00614A33"/>
    <w:rsid w:val="006233A5"/>
    <w:rsid w:val="00682507"/>
    <w:rsid w:val="006826FA"/>
    <w:rsid w:val="00690DEB"/>
    <w:rsid w:val="006D4FE1"/>
    <w:rsid w:val="006D6FC1"/>
    <w:rsid w:val="006E1062"/>
    <w:rsid w:val="006F0612"/>
    <w:rsid w:val="006F195F"/>
    <w:rsid w:val="00727575"/>
    <w:rsid w:val="00742BC7"/>
    <w:rsid w:val="00781DA8"/>
    <w:rsid w:val="007A2D02"/>
    <w:rsid w:val="007C71D4"/>
    <w:rsid w:val="007D7B7E"/>
    <w:rsid w:val="007F0A1D"/>
    <w:rsid w:val="008474E2"/>
    <w:rsid w:val="00851C5B"/>
    <w:rsid w:val="00873CC1"/>
    <w:rsid w:val="0089414D"/>
    <w:rsid w:val="008B36E3"/>
    <w:rsid w:val="00902421"/>
    <w:rsid w:val="009038B8"/>
    <w:rsid w:val="00916D43"/>
    <w:rsid w:val="00917EEE"/>
    <w:rsid w:val="0092782E"/>
    <w:rsid w:val="00960990"/>
    <w:rsid w:val="009917BA"/>
    <w:rsid w:val="00A438B4"/>
    <w:rsid w:val="00A76690"/>
    <w:rsid w:val="00A945C8"/>
    <w:rsid w:val="00AF20A0"/>
    <w:rsid w:val="00B36CCB"/>
    <w:rsid w:val="00B46184"/>
    <w:rsid w:val="00B5077C"/>
    <w:rsid w:val="00BE3813"/>
    <w:rsid w:val="00C24E57"/>
    <w:rsid w:val="00C50F8F"/>
    <w:rsid w:val="00C72DA2"/>
    <w:rsid w:val="00CB6C61"/>
    <w:rsid w:val="00CE3953"/>
    <w:rsid w:val="00D46096"/>
    <w:rsid w:val="00D9660F"/>
    <w:rsid w:val="00DF0590"/>
    <w:rsid w:val="00E57B8E"/>
    <w:rsid w:val="00E60A1B"/>
    <w:rsid w:val="00E913F3"/>
    <w:rsid w:val="00EB2A9C"/>
    <w:rsid w:val="00EB4C5D"/>
    <w:rsid w:val="00EB52EC"/>
    <w:rsid w:val="00EF1600"/>
    <w:rsid w:val="00F317AC"/>
    <w:rsid w:val="00F41D31"/>
    <w:rsid w:val="00FC13D6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46407"/>
  <w15:chartTrackingRefBased/>
  <w15:docId w15:val="{390DF5F0-3CAB-48D2-AEE5-0CFECA5A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@skolar.fjardarbyggd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toria@fjbskolar.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DF39-9BDD-4D19-BC60-7014FED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Viktoría Gilsdóttir</cp:lastModifiedBy>
  <cp:revision>4</cp:revision>
  <dcterms:created xsi:type="dcterms:W3CDTF">2020-08-27T08:31:00Z</dcterms:created>
  <dcterms:modified xsi:type="dcterms:W3CDTF">2020-09-10T15:44:00Z</dcterms:modified>
</cp:coreProperties>
</file>