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C9" w:rsidRDefault="003538C9" w:rsidP="003538C9"/>
    <w:p w:rsidR="003538C9" w:rsidRPr="00254AC6" w:rsidRDefault="003538C9" w:rsidP="003538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6"/>
        </w:rPr>
        <w:t xml:space="preserve">               </w:t>
      </w:r>
      <w:r w:rsidRPr="00254AC6">
        <w:rPr>
          <w:b/>
          <w:sz w:val="36"/>
        </w:rPr>
        <w:t xml:space="preserve">   </w:t>
      </w:r>
      <w:r>
        <w:rPr>
          <w:b/>
          <w:sz w:val="36"/>
        </w:rPr>
        <w:t>Stærðfræði 4. bekkur</w:t>
      </w:r>
    </w:p>
    <w:p w:rsidR="003538C9" w:rsidRDefault="003538C9" w:rsidP="003538C9">
      <w:pPr>
        <w:rPr>
          <w:sz w:val="28"/>
        </w:rPr>
      </w:pPr>
    </w:p>
    <w:p w:rsidR="003538C9" w:rsidRDefault="003538C9" w:rsidP="003538C9">
      <w:pPr>
        <w:rPr>
          <w:sz w:val="28"/>
        </w:rPr>
      </w:pPr>
      <w:r w:rsidRPr="00254AC6">
        <w:rPr>
          <w:sz w:val="28"/>
        </w:rPr>
        <w:t xml:space="preserve">Kennslustundir </w:t>
      </w:r>
      <w:r>
        <w:rPr>
          <w:sz w:val="28"/>
        </w:rPr>
        <w:t>eru 6X40 mín. á viku</w:t>
      </w:r>
    </w:p>
    <w:p w:rsidR="003538C9" w:rsidRDefault="003538C9" w:rsidP="003538C9">
      <w:pPr>
        <w:rPr>
          <w:sz w:val="28"/>
        </w:rPr>
      </w:pPr>
      <w:r>
        <w:rPr>
          <w:sz w:val="28"/>
        </w:rPr>
        <w:t>Kennarar</w:t>
      </w:r>
      <w:r w:rsidR="000C2DCA">
        <w:rPr>
          <w:sz w:val="28"/>
        </w:rPr>
        <w:t xml:space="preserve"> eru Höskuldur Björgúlfsson og Þórfríður Soffía Þórarinsdóttir</w:t>
      </w:r>
    </w:p>
    <w:p w:rsidR="003538C9" w:rsidRDefault="003538C9" w:rsidP="003538C9">
      <w:pPr>
        <w:rPr>
          <w:sz w:val="28"/>
        </w:rPr>
      </w:pPr>
      <w:r>
        <w:rPr>
          <w:sz w:val="28"/>
        </w:rPr>
        <w:t>Markmið á haustönn:</w:t>
      </w:r>
    </w:p>
    <w:p w:rsidR="003538C9" w:rsidRDefault="003538C9" w:rsidP="003538C9">
      <w:pPr>
        <w:rPr>
          <w:sz w:val="28"/>
        </w:rPr>
      </w:pPr>
      <w:r>
        <w:rPr>
          <w:sz w:val="28"/>
        </w:rPr>
        <w:t xml:space="preserve">Nemendur eiga m.a. að </w:t>
      </w:r>
      <w:bookmarkStart w:id="0" w:name="_GoBack"/>
      <w:bookmarkEnd w:id="0"/>
    </w:p>
    <w:p w:rsidR="003538C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þekkja sætiskerfið, geta skipt tölum í einingar, tugi, hundruð og þúsund</w:t>
      </w:r>
    </w:p>
    <w:p w:rsidR="003538C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geta notað þekkingu á tugakerfinu við hugarreikning og almenna lausn dæma</w:t>
      </w:r>
    </w:p>
    <w:p w:rsidR="003538C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geta sýnt tölur á mismunandi vegu, raðað þeim og staðsett á tímalínu</w:t>
      </w:r>
    </w:p>
    <w:p w:rsidR="003538C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geta námundað tölur </w:t>
      </w:r>
    </w:p>
    <w:p w:rsidR="003538C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þekkja negatífar tölur </w:t>
      </w:r>
    </w:p>
    <w:p w:rsidR="003538C9" w:rsidRPr="00DF2ED9" w:rsidRDefault="003538C9" w:rsidP="003538C9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hafa vald á reikniaðgerðunum að taka til láns og geyma</w:t>
      </w:r>
    </w:p>
    <w:p w:rsidR="003538C9" w:rsidRDefault="003538C9" w:rsidP="003538C9">
      <w:pPr>
        <w:rPr>
          <w:sz w:val="28"/>
          <w:u w:val="single"/>
        </w:rPr>
      </w:pPr>
      <w:r>
        <w:rPr>
          <w:sz w:val="28"/>
          <w:u w:val="single"/>
        </w:rPr>
        <w:t>Námsmat:</w:t>
      </w:r>
    </w:p>
    <w:p w:rsidR="003538C9" w:rsidRDefault="003538C9" w:rsidP="003538C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símati og leiðsagnarmati. Kaflapróf eru notuð til hliðsjónar.</w:t>
      </w:r>
    </w:p>
    <w:p w:rsidR="003538C9" w:rsidRDefault="003538C9" w:rsidP="003538C9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:rsidR="003538C9" w:rsidRDefault="003538C9" w:rsidP="003538C9">
      <w:pPr>
        <w:rPr>
          <w:i/>
          <w:sz w:val="28"/>
        </w:rPr>
      </w:pPr>
    </w:p>
    <w:p w:rsidR="003538C9" w:rsidRDefault="003538C9" w:rsidP="003538C9">
      <w:pPr>
        <w:rPr>
          <w:i/>
          <w:sz w:val="28"/>
        </w:rPr>
      </w:pPr>
    </w:p>
    <w:p w:rsidR="003538C9" w:rsidRPr="00124AD1" w:rsidRDefault="003538C9" w:rsidP="003538C9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551"/>
        <w:gridCol w:w="6804"/>
      </w:tblGrid>
      <w:tr w:rsidR="003538C9" w:rsidTr="003035A2">
        <w:tc>
          <w:tcPr>
            <w:tcW w:w="1696" w:type="dxa"/>
            <w:shd w:val="clear" w:color="auto" w:fill="7030A0"/>
          </w:tcPr>
          <w:p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127" w:type="dxa"/>
            <w:shd w:val="clear" w:color="auto" w:fill="7030A0"/>
          </w:tcPr>
          <w:p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:rsidR="003538C9" w:rsidRPr="003108DA" w:rsidRDefault="003538C9" w:rsidP="003035A2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:rsidR="003538C9" w:rsidRPr="003108DA" w:rsidRDefault="003538C9" w:rsidP="003035A2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3538C9" w:rsidRPr="003108DA" w:rsidTr="003035A2">
        <w:tc>
          <w:tcPr>
            <w:tcW w:w="1696" w:type="dxa"/>
          </w:tcPr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13</w:t>
            </w: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.9 - KSA þing</w:t>
            </w:r>
          </w:p>
        </w:tc>
        <w:tc>
          <w:tcPr>
            <w:tcW w:w="2127" w:type="dxa"/>
          </w:tcPr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Tölur stærri en 1000, sætiskerfið og samlagning</w:t>
            </w:r>
          </w:p>
        </w:tc>
        <w:tc>
          <w:tcPr>
            <w:tcW w:w="2126" w:type="dxa"/>
          </w:tcPr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Útlistunarnám og þjálfunaræfingar. Umræðu- og spurnaraðferðir.</w:t>
            </w: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035A2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3538C9" w:rsidRDefault="003538C9" w:rsidP="003035A2">
            <w:pPr>
              <w:rPr>
                <w:i/>
                <w:sz w:val="28"/>
              </w:rPr>
            </w:pPr>
          </w:p>
          <w:p w:rsidR="003538C9" w:rsidRDefault="003538C9" w:rsidP="003035A2">
            <w:pPr>
              <w:rPr>
                <w:b/>
                <w:i/>
                <w:sz w:val="16"/>
                <w:szCs w:val="16"/>
              </w:rPr>
            </w:pPr>
            <w:r w:rsidRPr="00C6163E"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:rsidR="003538C9" w:rsidRDefault="003538C9" w:rsidP="003035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:rsidR="003538C9" w:rsidRPr="00153291" w:rsidRDefault="003538C9" w:rsidP="003035A2">
            <w:pPr>
              <w:rPr>
                <w:b/>
                <w:i/>
                <w:sz w:val="16"/>
                <w:szCs w:val="16"/>
              </w:rPr>
            </w:pPr>
            <w:r w:rsidRPr="00153291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:rsidR="003538C9" w:rsidRDefault="003538C9" w:rsidP="003035A2">
            <w:pPr>
              <w:rPr>
                <w:i/>
                <w:sz w:val="16"/>
                <w:szCs w:val="16"/>
              </w:rPr>
            </w:pPr>
            <w:r w:rsidRPr="00153291"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Notuð hentug verkfæri, þar með talin hlutbundin gögn, reiknirit, talnalínu, vasareikna og tölvur, til rannsókna á stærðfræðilegum viðfangsefnum.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túlkað og notað einföld stærðfræðitákn, þar með talið tölur og aðgerðamerki og tengt þau við daglegt mál.</w:t>
            </w:r>
          </w:p>
          <w:p w:rsidR="003538C9" w:rsidRDefault="003538C9" w:rsidP="003035A2">
            <w:pPr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:rsidR="003538C9" w:rsidRPr="00860C01" w:rsidRDefault="003538C9" w:rsidP="003035A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borið skynbragð á hvaða möguleikar og takmörk stærðfræðinnar eru til að lýsa veruleikanum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vinni í samvinnu við aðra að lausnum stærðfræðiverkefna, þar sem byggt er á hugmyndum nemenda.</w:t>
            </w:r>
          </w:p>
          <w:p w:rsidR="003538C9" w:rsidRDefault="003538C9" w:rsidP="003035A2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Tölur og reikningur</w:t>
            </w:r>
          </w:p>
          <w:p w:rsidR="003538C9" w:rsidRDefault="003538C9" w:rsidP="003035A2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náttúrulegar tölur, raðað þeim og borið saman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þróað hentugar aðferðir sem byggja á eigin skilningi við að reikna samlagningar-, frádráttar,- margföldunar- og deilingardæmi</w:t>
            </w:r>
          </w:p>
          <w:p w:rsidR="003538C9" w:rsidRPr="003108DA" w:rsidRDefault="003538C9" w:rsidP="003035A2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notað tugkerfisrithátt</w:t>
            </w:r>
          </w:p>
        </w:tc>
      </w:tr>
      <w:tr w:rsidR="003538C9" w:rsidRPr="003108DA" w:rsidTr="003035A2">
        <w:tc>
          <w:tcPr>
            <w:tcW w:w="1696" w:type="dxa"/>
          </w:tcPr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september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26.9 -27</w:t>
            </w: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>.9 samræmd próf – 4</w:t>
            </w:r>
            <w:r w:rsidR="00EC69CA">
              <w:rPr>
                <w:rFonts w:cstheme="minorHAnsi"/>
                <w:i/>
                <w:color w:val="FF0000"/>
                <w:sz w:val="20"/>
                <w:szCs w:val="20"/>
              </w:rPr>
              <w:t>.</w:t>
            </w:r>
            <w:r w:rsidRPr="003108DA">
              <w:rPr>
                <w:rFonts w:cstheme="minorHAnsi"/>
                <w:i/>
                <w:color w:val="FF0000"/>
                <w:sz w:val="20"/>
                <w:szCs w:val="20"/>
              </w:rPr>
              <w:t xml:space="preserve"> bekkur</w:t>
            </w:r>
          </w:p>
        </w:tc>
        <w:tc>
          <w:tcPr>
            <w:tcW w:w="2127" w:type="dxa"/>
          </w:tcPr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Samlagning og frádráttur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spurnaraðferðir.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 og hóp- vinna.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:rsidR="003538C9" w:rsidRDefault="003538C9" w:rsidP="003538C9">
            <w:pPr>
              <w:rPr>
                <w:i/>
                <w:sz w:val="16"/>
                <w:szCs w:val="16"/>
              </w:rPr>
            </w:pPr>
            <w:r w:rsidRPr="00736EA2"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tekið þátt í samræðum um spurningar og svör sem eru einkennandi fyrir stærðfræði.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5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myndmál, frásögn og texta jafnhliða táknmáli stærðfræðinnar og unnið með innbyrðis tengsl þeirra.</w:t>
            </w:r>
          </w:p>
          <w:p w:rsidR="003538C9" w:rsidRPr="00736EA2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:rsidR="003538C9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lesið og rætt um einfaldar upplýsingar, þar sem stærðfræðihugtök eru notuð.</w:t>
            </w:r>
          </w:p>
          <w:p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736EA2">
              <w:rPr>
                <w:b/>
                <w:i/>
                <w:sz w:val="16"/>
                <w:szCs w:val="16"/>
              </w:rPr>
              <w:t>Tölur og reikningur</w:t>
            </w:r>
          </w:p>
          <w:p w:rsidR="003538C9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tugakerfisrithátt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geti leyst viðfangsefni sem sprottin eru úr daglegu lífi og umhverfi, með hugarreikningi, vasareikni, tölvuforritum og skriflegum útreikningum.</w:t>
            </w:r>
          </w:p>
        </w:tc>
      </w:tr>
      <w:tr w:rsidR="003538C9" w:rsidRPr="003108DA" w:rsidTr="003035A2">
        <w:tc>
          <w:tcPr>
            <w:tcW w:w="1696" w:type="dxa"/>
          </w:tcPr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 xml:space="preserve">ágúst </w:t>
            </w:r>
            <w:r w:rsidR="00CE229C">
              <w:rPr>
                <w:rFonts w:cstheme="minorHAnsi"/>
                <w:i/>
                <w:sz w:val="20"/>
                <w:szCs w:val="20"/>
              </w:rPr>
              <w:t>–</w:t>
            </w:r>
            <w:r>
              <w:rPr>
                <w:rFonts w:cstheme="minorHAnsi"/>
                <w:i/>
                <w:sz w:val="20"/>
                <w:szCs w:val="20"/>
              </w:rPr>
              <w:t xml:space="preserve"> september</w:t>
            </w:r>
          </w:p>
          <w:p w:rsidR="00CE229C" w:rsidRDefault="00CE229C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Pr="003108D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Upprifjun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EC69CA" w:rsidRDefault="00EC69CA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lastRenderedPageBreak/>
              <w:t>Ljósritað efni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lastRenderedPageBreak/>
              <w:t>Útlistunarnám og þjálfunaræfingar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Stöðva-, e</w:t>
            </w:r>
            <w:r w:rsidRPr="003108DA">
              <w:rPr>
                <w:rFonts w:cstheme="minorHAnsi"/>
                <w:i/>
                <w:sz w:val="20"/>
                <w:szCs w:val="20"/>
              </w:rPr>
              <w:t>instaklings-, para-, og hópvinna.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3538C9" w:rsidRDefault="003538C9" w:rsidP="003538C9">
            <w:pPr>
              <w:rPr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ab/>
            </w:r>
            <w:r w:rsidRPr="003538C9">
              <w:rPr>
                <w:sz w:val="44"/>
                <w:szCs w:val="16"/>
              </w:rPr>
              <w:t>Samræmd próf</w:t>
            </w:r>
            <w:r>
              <w:rPr>
                <w:sz w:val="44"/>
                <w:szCs w:val="16"/>
              </w:rPr>
              <w:t xml:space="preserve"> 26.9 – 27.9</w:t>
            </w:r>
          </w:p>
        </w:tc>
      </w:tr>
      <w:tr w:rsidR="00EC69CA" w:rsidRPr="003108DA" w:rsidTr="003035A2">
        <w:tc>
          <w:tcPr>
            <w:tcW w:w="169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2127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3538C9" w:rsidRPr="003108DA" w:rsidTr="003035A2">
        <w:tc>
          <w:tcPr>
            <w:tcW w:w="1696" w:type="dxa"/>
          </w:tcPr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október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8.10-10.10 þemadagar</w:t>
            </w: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E229C" w:rsidRPr="00CE229C" w:rsidRDefault="00CE229C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E229C">
              <w:rPr>
                <w:rFonts w:cstheme="minorHAnsi"/>
                <w:i/>
                <w:color w:val="FF0000"/>
                <w:sz w:val="20"/>
                <w:szCs w:val="20"/>
              </w:rPr>
              <w:t>21.10-22.10 vetrarfrí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ED0535" w:rsidRPr="003108DA" w:rsidRDefault="00ED0535" w:rsidP="003538C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Margföldun og deiling 1, reiknað á talnalínu, 6X, 7X,8X og 9X töflurnar kynntar</w:t>
            </w:r>
          </w:p>
        </w:tc>
        <w:tc>
          <w:tcPr>
            <w:tcW w:w="2126" w:type="dxa"/>
          </w:tcPr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</w:tc>
        <w:tc>
          <w:tcPr>
            <w:tcW w:w="2551" w:type="dxa"/>
          </w:tcPr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spurnaraðferðir.</w:t>
            </w:r>
          </w:p>
          <w:p w:rsidR="003538C9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para-, og hópvinna.</w:t>
            </w:r>
          </w:p>
        </w:tc>
        <w:tc>
          <w:tcPr>
            <w:tcW w:w="6804" w:type="dxa"/>
          </w:tcPr>
          <w:p w:rsidR="003538C9" w:rsidRDefault="003538C9" w:rsidP="003538C9">
            <w:pPr>
              <w:rPr>
                <w:i/>
                <w:sz w:val="28"/>
              </w:rPr>
            </w:pPr>
          </w:p>
          <w:p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C6163E"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:rsidR="003538C9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rökrætt af innsæi um stærðfræðiverkefni sem tengjast eigin reynsluheimi, rökstutt niðurstöður sínar, val á lausnaleiðum og fylgt röksemdafærslu annarra</w:t>
            </w:r>
          </w:p>
          <w:p w:rsidR="003538C9" w:rsidRPr="00153291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153291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:rsidR="003538C9" w:rsidRDefault="003538C9" w:rsidP="003538C9">
            <w:pPr>
              <w:rPr>
                <w:i/>
                <w:sz w:val="16"/>
                <w:szCs w:val="16"/>
              </w:rPr>
            </w:pPr>
            <w:r w:rsidRPr="00153291"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Notuð hentug verkfæri, þar með talin hlutbundin gögn, reiknirit, talnalínu, vasareikna og tölvur, til rannsókna á stærðfræðilegum viðfangsefnum.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túlkað og notað einföld stærðfræðitákn, þar með talið tölur og aðgerðamerki og tengt þau við daglegt mál.</w:t>
            </w:r>
          </w:p>
          <w:p w:rsidR="003538C9" w:rsidRDefault="003538C9" w:rsidP="003538C9">
            <w:pPr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:rsidR="003538C9" w:rsidRPr="00860C01" w:rsidRDefault="003538C9" w:rsidP="003538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borið skynbragð á hvaða möguleikar og takmörk stærðfræðinnar eru til að lýsa veruleikanum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vinni í samvinnu við aðra að lausnum stærðfræðiverkefna, þar sem byggt er á hugmyndum nemenda.</w:t>
            </w:r>
          </w:p>
          <w:p w:rsidR="003538C9" w:rsidRDefault="003538C9" w:rsidP="003538C9">
            <w:pPr>
              <w:pStyle w:val="ListParagraph"/>
              <w:ind w:left="0"/>
              <w:rPr>
                <w:b/>
                <w:i/>
                <w:sz w:val="16"/>
                <w:szCs w:val="16"/>
              </w:rPr>
            </w:pPr>
            <w:r w:rsidRPr="00860C01">
              <w:rPr>
                <w:b/>
                <w:i/>
                <w:sz w:val="16"/>
                <w:szCs w:val="16"/>
              </w:rPr>
              <w:t>Tölur og reikningur</w:t>
            </w:r>
          </w:p>
          <w:p w:rsidR="003538C9" w:rsidRDefault="003538C9" w:rsidP="003538C9">
            <w:pPr>
              <w:pStyle w:val="ListParagraph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notað náttúrulegar tölur, raðað þeim og borið saman</w:t>
            </w:r>
          </w:p>
          <w:p w:rsidR="003538C9" w:rsidRDefault="003538C9" w:rsidP="003538C9">
            <w:pPr>
              <w:pStyle w:val="ListParagraph"/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þróað hentugar aðferðir sem byggja á eigin skilningi við að reikna samlagningar-, frádráttar,- margföldunar- og deilingardæmi</w:t>
            </w:r>
          </w:p>
          <w:p w:rsidR="003538C9" w:rsidRPr="003108DA" w:rsidRDefault="003538C9" w:rsidP="003538C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notað tugkerfisrithátt</w:t>
            </w:r>
          </w:p>
        </w:tc>
      </w:tr>
      <w:tr w:rsidR="00EC69CA" w:rsidRPr="003108DA" w:rsidTr="003035A2">
        <w:tc>
          <w:tcPr>
            <w:tcW w:w="169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2127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CF7836" w:rsidRPr="003108DA" w:rsidTr="003035A2">
        <w:tc>
          <w:tcPr>
            <w:tcW w:w="1696" w:type="dxa"/>
          </w:tcPr>
          <w:p w:rsidR="00EC69CA" w:rsidRDefault="00EC69CA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nóvember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8.11 – baráttudagur gegn einelti</w:t>
            </w:r>
          </w:p>
          <w:p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:rsidR="00CF7836" w:rsidRP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F7836" w:rsidRPr="003108DA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CF7836">
              <w:rPr>
                <w:rFonts w:cstheme="minorHAnsi"/>
                <w:i/>
                <w:color w:val="FF0000"/>
                <w:sz w:val="20"/>
                <w:szCs w:val="20"/>
              </w:rPr>
              <w:t>20.11 – dagur mannréttinda barna</w:t>
            </w:r>
          </w:p>
        </w:tc>
        <w:tc>
          <w:tcPr>
            <w:tcW w:w="2127" w:type="dxa"/>
          </w:tcPr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Hnitakerfið</w:t>
            </w:r>
          </w:p>
        </w:tc>
        <w:tc>
          <w:tcPr>
            <w:tcW w:w="2126" w:type="dxa"/>
          </w:tcPr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umræður.</w:t>
            </w: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3108DA" w:rsidRDefault="00CF7836" w:rsidP="00CF7836">
            <w:pPr>
              <w:ind w:left="-43"/>
              <w:rPr>
                <w:rFonts w:cstheme="minorHAnsi"/>
                <w:i/>
                <w:sz w:val="20"/>
                <w:szCs w:val="20"/>
              </w:rPr>
            </w:pPr>
            <w:r w:rsidRPr="003108DA">
              <w:rPr>
                <w:rFonts w:cstheme="minorHAnsi"/>
                <w:i/>
                <w:sz w:val="20"/>
                <w:szCs w:val="20"/>
              </w:rPr>
              <w:t>Einstaklings-</w:t>
            </w:r>
            <w:r>
              <w:rPr>
                <w:rFonts w:cstheme="minorHAnsi"/>
                <w:i/>
                <w:sz w:val="20"/>
                <w:szCs w:val="20"/>
              </w:rPr>
              <w:t xml:space="preserve"> og paravinna.</w:t>
            </w:r>
          </w:p>
        </w:tc>
        <w:tc>
          <w:tcPr>
            <w:tcW w:w="6804" w:type="dxa"/>
          </w:tcPr>
          <w:p w:rsidR="00CF7836" w:rsidRDefault="00CF7836" w:rsidP="00CF783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BD3BC4">
              <w:rPr>
                <w:b/>
                <w:i/>
                <w:sz w:val="16"/>
                <w:szCs w:val="16"/>
              </w:rPr>
              <w:t>Að kunna að fara með tungumál og verkfæri stærðfræðinnar</w:t>
            </w:r>
          </w:p>
          <w:p w:rsidR="00CF7836" w:rsidRPr="00860C01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CF7836" w:rsidRDefault="00CF7836" w:rsidP="00CF7836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leysi stærðfræðiþrautir sem gefa tækifæri til að beita innsæi, notað áþreifanlega hluti og eigin skýringamyndir</w:t>
            </w:r>
          </w:p>
          <w:p w:rsidR="00CF7836" w:rsidRDefault="00CF7836" w:rsidP="00CF7836">
            <w:pPr>
              <w:pStyle w:val="ListParagraph"/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sett fram, meðhöndlað og túlkað einföld reiknilíkön, talnalínur, teikningar og myndrit sem tengjast umhverfi hans og daglegu lífi</w:t>
            </w:r>
          </w:p>
          <w:p w:rsidR="00CF7836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DB7EB9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:rsidR="00CF7836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CF7836" w:rsidRDefault="00CF7836" w:rsidP="00CF7836">
            <w:pPr>
              <w:pStyle w:val="ListParagraph"/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Tekið þátt í að þróa flölbreyttar lausnaleiðir, með því m.a. að nota hlutbundin gögn og teikningar.</w:t>
            </w:r>
          </w:p>
          <w:p w:rsidR="00CF7836" w:rsidRPr="00DB7EB9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DB7EB9">
              <w:rPr>
                <w:b/>
                <w:i/>
                <w:sz w:val="16"/>
                <w:szCs w:val="16"/>
              </w:rPr>
              <w:t>Rúmfræði og mælingar</w:t>
            </w:r>
          </w:p>
          <w:p w:rsidR="00CF7836" w:rsidRPr="00DB7EB9" w:rsidRDefault="00CF7836" w:rsidP="00CF7836">
            <w:pPr>
              <w:rPr>
                <w:i/>
                <w:sz w:val="16"/>
                <w:szCs w:val="16"/>
              </w:rPr>
            </w:pPr>
            <w:r w:rsidRPr="00DB7EB9">
              <w:rPr>
                <w:i/>
                <w:sz w:val="16"/>
                <w:szCs w:val="16"/>
              </w:rPr>
              <w:t>Að nemandi:</w:t>
            </w:r>
          </w:p>
          <w:p w:rsidR="00CF7836" w:rsidRPr="00860C01" w:rsidRDefault="00CF7836" w:rsidP="00CF783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 hugtök úr rúmfræði, s.s. um form, stærðir og staðsetningu til að tala um hluti og fyrirbrigði í daglegu lífi og umhverfi sínu.</w:t>
            </w:r>
          </w:p>
          <w:p w:rsidR="00CF7836" w:rsidRPr="003108DA" w:rsidRDefault="00CF7836" w:rsidP="00CF783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EC69CA" w:rsidRPr="003108DA" w:rsidTr="003035A2">
        <w:tc>
          <w:tcPr>
            <w:tcW w:w="169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Tímabil</w:t>
            </w:r>
          </w:p>
        </w:tc>
        <w:tc>
          <w:tcPr>
            <w:tcW w:w="2127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126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1" w:type="dxa"/>
            <w:shd w:val="clear" w:color="auto" w:fill="7030A0"/>
          </w:tcPr>
          <w:p w:rsidR="00EC69CA" w:rsidRPr="003251A5" w:rsidRDefault="00EC69CA" w:rsidP="00EC69CA">
            <w:pPr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804" w:type="dxa"/>
            <w:shd w:val="clear" w:color="auto" w:fill="7030A0"/>
          </w:tcPr>
          <w:p w:rsidR="00EC69CA" w:rsidRPr="003251A5" w:rsidRDefault="00EC69CA" w:rsidP="00EC69CA">
            <w:pPr>
              <w:jc w:val="center"/>
              <w:rPr>
                <w:rFonts w:cstheme="minorHAnsi"/>
                <w:i/>
                <w:color w:val="FFFFFF" w:themeColor="background1"/>
                <w:sz w:val="32"/>
                <w:szCs w:val="32"/>
              </w:rPr>
            </w:pPr>
            <w:r w:rsidRPr="003251A5">
              <w:rPr>
                <w:rFonts w:cstheme="minorHAnsi"/>
                <w:i/>
                <w:color w:val="FFFFFF" w:themeColor="background1"/>
                <w:sz w:val="32"/>
                <w:szCs w:val="32"/>
              </w:rPr>
              <w:t>Tenging við hæfnimarkmið</w:t>
            </w:r>
          </w:p>
        </w:tc>
      </w:tr>
      <w:tr w:rsidR="00CF7836" w:rsidRPr="003108DA" w:rsidTr="003035A2">
        <w:tc>
          <w:tcPr>
            <w:tcW w:w="1696" w:type="dxa"/>
          </w:tcPr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desember</w:t>
            </w:r>
          </w:p>
          <w:p w:rsid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1.12 fullveldisdagurinn</w:t>
            </w:r>
          </w:p>
          <w:p w:rsid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color w:val="FF0000"/>
                <w:sz w:val="20"/>
                <w:szCs w:val="20"/>
              </w:rPr>
              <w:t>20.12 liltu jólin</w:t>
            </w:r>
          </w:p>
          <w:p w:rsidR="00CF7836" w:rsidRPr="003108DA" w:rsidRDefault="00CF7836" w:rsidP="00CF783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7836" w:rsidRPr="003108DA" w:rsidRDefault="00CF7836" w:rsidP="004D09E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Tími, klukka. Mínútur, sekúndur, klukkustundir, tímamunur.</w:t>
            </w:r>
          </w:p>
        </w:tc>
        <w:tc>
          <w:tcPr>
            <w:tcW w:w="2126" w:type="dxa"/>
          </w:tcPr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Sproti 4A – nemenda- og æfingabók, ljósrituð verkefni frá kennara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Notkun hjálpargagna eftir þörfum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Stærðfræðileikir í Ipödum</w:t>
            </w:r>
          </w:p>
        </w:tc>
        <w:tc>
          <w:tcPr>
            <w:tcW w:w="2551" w:type="dxa"/>
          </w:tcPr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Innlögn kennara, þjálfunaræfingar. Umræðu- og spurnaraðferðir</w:t>
            </w: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  <w:p w:rsidR="00CF7836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Einstaklings-, para- og hópvinna.</w:t>
            </w: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804" w:type="dxa"/>
          </w:tcPr>
          <w:p w:rsidR="00CF7836" w:rsidRDefault="00CF7836" w:rsidP="00CF783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Að geta spurt og svarað með stærðfræði</w:t>
            </w:r>
          </w:p>
          <w:p w:rsidR="00CF7836" w:rsidRDefault="00CF7836" w:rsidP="00CF7836">
            <w:pPr>
              <w:rPr>
                <w:i/>
                <w:sz w:val="16"/>
                <w:szCs w:val="16"/>
              </w:rPr>
            </w:pPr>
            <w:r w:rsidRPr="00AD3294">
              <w:rPr>
                <w:i/>
                <w:sz w:val="16"/>
                <w:szCs w:val="16"/>
              </w:rPr>
              <w:t>Að nemandi:</w:t>
            </w:r>
          </w:p>
          <w:p w:rsidR="00CF7836" w:rsidRPr="00AD3294" w:rsidRDefault="00CF7836" w:rsidP="00CF7836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rökrætt af innsæi um stærðfræðiverefni sem tengjast eigin reynsluheimi, rökstutt niðurstöður sínar, val á lausnaleiðum og fylgt röksemdafærslu annarra</w:t>
            </w:r>
          </w:p>
          <w:p w:rsidR="00CF7836" w:rsidRPr="00AD3294" w:rsidRDefault="00CF7836" w:rsidP="00CF7836">
            <w:pPr>
              <w:rPr>
                <w:b/>
                <w:i/>
                <w:sz w:val="16"/>
                <w:szCs w:val="16"/>
              </w:rPr>
            </w:pPr>
            <w:r w:rsidRPr="00AD3294">
              <w:rPr>
                <w:b/>
                <w:i/>
                <w:sz w:val="16"/>
                <w:szCs w:val="16"/>
              </w:rPr>
              <w:t>Vinnubrögð og beiting stærðfræðinnar</w:t>
            </w:r>
          </w:p>
          <w:p w:rsidR="00CF7836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CF7836" w:rsidRDefault="00CF7836" w:rsidP="00CF7836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borið skynbragð á hvaða möguleikar og takmörk stærðfræðinnar eru til að lýsa veruleikanum</w:t>
            </w:r>
          </w:p>
          <w:p w:rsidR="00CF7836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Tölur og reikningur</w:t>
            </w:r>
          </w:p>
          <w:p w:rsidR="00CF7836" w:rsidRDefault="00CF7836" w:rsidP="00CF78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Að nemandi:</w:t>
            </w:r>
          </w:p>
          <w:p w:rsidR="00CF7836" w:rsidRPr="00AD3294" w:rsidRDefault="00CF7836" w:rsidP="00CF7836">
            <w:pPr>
              <w:pStyle w:val="ListParagraph"/>
              <w:numPr>
                <w:ilvl w:val="0"/>
                <w:numId w:val="8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geti leyst viðfangsefni sem sprottin eru úr daglegu lífi og umhverfi.</w:t>
            </w:r>
          </w:p>
          <w:p w:rsidR="00CF7836" w:rsidRPr="003108DA" w:rsidRDefault="00CF7836" w:rsidP="00CF783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3538C9" w:rsidRPr="003108DA" w:rsidRDefault="003538C9" w:rsidP="003538C9">
      <w:pPr>
        <w:rPr>
          <w:rFonts w:cstheme="minorHAnsi"/>
          <w:i/>
          <w:sz w:val="20"/>
          <w:szCs w:val="20"/>
        </w:rPr>
      </w:pPr>
    </w:p>
    <w:p w:rsidR="00202002" w:rsidRDefault="00E60BD8"/>
    <w:sectPr w:rsidR="00202002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0BD8">
      <w:pPr>
        <w:spacing w:after="0" w:line="240" w:lineRule="auto"/>
      </w:pPr>
      <w:r>
        <w:separator/>
      </w:r>
    </w:p>
  </w:endnote>
  <w:endnote w:type="continuationSeparator" w:id="0">
    <w:p w:rsidR="00000000" w:rsidRDefault="00E6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4D09E9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9264" behindDoc="0" locked="0" layoutInCell="1" allowOverlap="1" wp14:anchorId="2CF67BEE" wp14:editId="06FD1C60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0BD8">
      <w:pPr>
        <w:spacing w:after="0" w:line="240" w:lineRule="auto"/>
      </w:pPr>
      <w:r>
        <w:separator/>
      </w:r>
    </w:p>
  </w:footnote>
  <w:footnote w:type="continuationSeparator" w:id="0">
    <w:p w:rsidR="00000000" w:rsidRDefault="00E60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Pr="00254AC6" w:rsidRDefault="004D09E9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 xml:space="preserve">Kennsluáætlun á haustönn </w:t>
    </w:r>
    <w:r w:rsidRPr="00254AC6">
      <w:rPr>
        <w:b/>
        <w:sz w:val="32"/>
      </w:rPr>
      <w:t>skólaárið 201</w:t>
    </w:r>
    <w:r w:rsidR="00E60BD8">
      <w:rPr>
        <w:b/>
        <w:sz w:val="32"/>
      </w:rPr>
      <w:t>9 - 2020</w:t>
    </w:r>
  </w:p>
  <w:p w:rsidR="00254AC6" w:rsidRDefault="00E60B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242"/>
    <w:multiLevelType w:val="hybridMultilevel"/>
    <w:tmpl w:val="7BACD7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E09E3"/>
    <w:multiLevelType w:val="hybridMultilevel"/>
    <w:tmpl w:val="73306E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511A"/>
    <w:multiLevelType w:val="hybridMultilevel"/>
    <w:tmpl w:val="429249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0F3A"/>
    <w:multiLevelType w:val="hybridMultilevel"/>
    <w:tmpl w:val="BE6A66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5E7B"/>
    <w:multiLevelType w:val="hybridMultilevel"/>
    <w:tmpl w:val="A882F39E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1800"/>
    <w:multiLevelType w:val="hybridMultilevel"/>
    <w:tmpl w:val="E9D89C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807DD"/>
    <w:multiLevelType w:val="hybridMultilevel"/>
    <w:tmpl w:val="7FBA8628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D297F"/>
    <w:multiLevelType w:val="hybridMultilevel"/>
    <w:tmpl w:val="5C6E62D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C9"/>
    <w:rsid w:val="000C2DCA"/>
    <w:rsid w:val="003538C9"/>
    <w:rsid w:val="004D09E9"/>
    <w:rsid w:val="00936124"/>
    <w:rsid w:val="00A8141A"/>
    <w:rsid w:val="00A96335"/>
    <w:rsid w:val="00CE229C"/>
    <w:rsid w:val="00CF7836"/>
    <w:rsid w:val="00E60BD8"/>
    <w:rsid w:val="00EC69CA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F2CB-DFFE-429B-9C40-293B98BA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9"/>
  </w:style>
  <w:style w:type="paragraph" w:styleId="Footer">
    <w:name w:val="footer"/>
    <w:basedOn w:val="Normal"/>
    <w:link w:val="FooterChar"/>
    <w:uiPriority w:val="99"/>
    <w:unhideWhenUsed/>
    <w:rsid w:val="00353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9"/>
  </w:style>
  <w:style w:type="table" w:styleId="TableGrid">
    <w:name w:val="Table Grid"/>
    <w:basedOn w:val="TableNormal"/>
    <w:uiPriority w:val="39"/>
    <w:rsid w:val="00353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Grunnskólar Fjarðabyggðar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Höskuldur Björgúlfsson</dc:creator>
  <cp:keywords/>
  <dc:description/>
  <cp:lastModifiedBy>Höskuldur Björgúlfsson</cp:lastModifiedBy>
  <cp:revision>5</cp:revision>
  <dcterms:created xsi:type="dcterms:W3CDTF">2019-06-06T10:05:00Z</dcterms:created>
  <dcterms:modified xsi:type="dcterms:W3CDTF">2019-06-06T14:25:00Z</dcterms:modified>
</cp:coreProperties>
</file>